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72E" w:rsidRDefault="00D3072E" w:rsidP="00D3072E">
      <w:pPr>
        <w:contextualSpacing/>
        <w:jc w:val="center"/>
        <w:rPr>
          <w:rFonts w:ascii="Times New Roman" w:hAnsi="Times New Roman" w:cs="Times New Roman"/>
          <w:sz w:val="28"/>
          <w:szCs w:val="28"/>
        </w:rPr>
      </w:pPr>
      <w:r w:rsidRPr="00AC7185">
        <w:rPr>
          <w:rFonts w:ascii="Times New Roman" w:hAnsi="Times New Roman" w:cs="Times New Roman"/>
          <w:sz w:val="28"/>
          <w:szCs w:val="28"/>
        </w:rPr>
        <w:t>ВСЕРОССИЙСК</w:t>
      </w:r>
      <w:r>
        <w:rPr>
          <w:rFonts w:ascii="Times New Roman" w:hAnsi="Times New Roman" w:cs="Times New Roman"/>
          <w:sz w:val="28"/>
          <w:szCs w:val="28"/>
        </w:rPr>
        <w:t>АЯ ОЛИМПИАДА ШКОЛЬНИКОВ ПО ОБЩЕСТВОЗНАНИЮ</w:t>
      </w:r>
      <w:r w:rsidRPr="00AC7185">
        <w:rPr>
          <w:rFonts w:ascii="Times New Roman" w:hAnsi="Times New Roman" w:cs="Times New Roman"/>
          <w:sz w:val="28"/>
          <w:szCs w:val="28"/>
        </w:rPr>
        <w:t xml:space="preserve">. </w:t>
      </w:r>
    </w:p>
    <w:p w:rsidR="00D3072E" w:rsidRPr="00AC7185" w:rsidRDefault="00D3072E" w:rsidP="00D3072E">
      <w:pPr>
        <w:contextualSpacing/>
        <w:jc w:val="center"/>
        <w:rPr>
          <w:rFonts w:ascii="Times New Roman" w:hAnsi="Times New Roman" w:cs="Times New Roman"/>
          <w:sz w:val="28"/>
          <w:szCs w:val="28"/>
        </w:rPr>
      </w:pPr>
      <w:r>
        <w:rPr>
          <w:rFonts w:ascii="Times New Roman" w:hAnsi="Times New Roman" w:cs="Times New Roman"/>
          <w:sz w:val="28"/>
          <w:szCs w:val="28"/>
        </w:rPr>
        <w:t>2020–2021</w:t>
      </w:r>
      <w:r w:rsidRPr="00AC7185">
        <w:rPr>
          <w:rFonts w:ascii="Times New Roman" w:hAnsi="Times New Roman" w:cs="Times New Roman"/>
          <w:sz w:val="28"/>
          <w:szCs w:val="28"/>
        </w:rPr>
        <w:t xml:space="preserve"> уч. г.</w:t>
      </w:r>
    </w:p>
    <w:p w:rsidR="00D3072E" w:rsidRPr="00AC7185" w:rsidRDefault="00D3072E" w:rsidP="00D3072E">
      <w:pPr>
        <w:contextualSpacing/>
        <w:jc w:val="center"/>
        <w:rPr>
          <w:rFonts w:ascii="Times New Roman" w:hAnsi="Times New Roman" w:cs="Times New Roman"/>
          <w:sz w:val="28"/>
          <w:szCs w:val="28"/>
        </w:rPr>
      </w:pPr>
      <w:r>
        <w:rPr>
          <w:rFonts w:ascii="Times New Roman" w:hAnsi="Times New Roman" w:cs="Times New Roman"/>
          <w:sz w:val="28"/>
          <w:szCs w:val="28"/>
        </w:rPr>
        <w:t>МУНИЦИПАЛЬНЫЙ ЭТАП</w:t>
      </w:r>
    </w:p>
    <w:p w:rsidR="00D3072E" w:rsidRPr="00AC7185" w:rsidRDefault="00D3072E" w:rsidP="00D3072E">
      <w:pPr>
        <w:contextualSpacing/>
        <w:jc w:val="center"/>
        <w:rPr>
          <w:rFonts w:ascii="Times New Roman" w:hAnsi="Times New Roman" w:cs="Times New Roman"/>
          <w:sz w:val="28"/>
          <w:szCs w:val="28"/>
        </w:rPr>
      </w:pPr>
      <w:r>
        <w:rPr>
          <w:rFonts w:ascii="Times New Roman" w:hAnsi="Times New Roman" w:cs="Times New Roman"/>
          <w:sz w:val="28"/>
          <w:szCs w:val="28"/>
        </w:rPr>
        <w:t>9</w:t>
      </w:r>
      <w:r w:rsidRPr="00AC7185">
        <w:rPr>
          <w:rFonts w:ascii="Times New Roman" w:hAnsi="Times New Roman" w:cs="Times New Roman"/>
          <w:sz w:val="28"/>
          <w:szCs w:val="28"/>
        </w:rPr>
        <w:t xml:space="preserve"> класс</w:t>
      </w:r>
    </w:p>
    <w:p w:rsidR="00D3072E" w:rsidRPr="00AC7185" w:rsidRDefault="00D3072E" w:rsidP="00D3072E">
      <w:pPr>
        <w:contextualSpacing/>
        <w:jc w:val="center"/>
        <w:rPr>
          <w:rFonts w:ascii="Times New Roman" w:hAnsi="Times New Roman" w:cs="Times New Roman"/>
          <w:sz w:val="28"/>
          <w:szCs w:val="28"/>
        </w:rPr>
      </w:pPr>
    </w:p>
    <w:p w:rsidR="00D3072E" w:rsidRPr="00AC7185" w:rsidRDefault="00D3072E" w:rsidP="00D3072E">
      <w:pPr>
        <w:contextualSpacing/>
        <w:jc w:val="center"/>
        <w:rPr>
          <w:rFonts w:ascii="Times New Roman" w:hAnsi="Times New Roman" w:cs="Times New Roman"/>
          <w:sz w:val="28"/>
          <w:szCs w:val="28"/>
        </w:rPr>
      </w:pPr>
    </w:p>
    <w:p w:rsidR="00D3072E" w:rsidRPr="00AC7185" w:rsidRDefault="00D3072E" w:rsidP="00D3072E">
      <w:pPr>
        <w:contextualSpacing/>
        <w:jc w:val="center"/>
        <w:rPr>
          <w:rFonts w:ascii="Times New Roman" w:hAnsi="Times New Roman" w:cs="Times New Roman"/>
          <w:sz w:val="28"/>
          <w:szCs w:val="28"/>
        </w:rPr>
      </w:pPr>
    </w:p>
    <w:p w:rsidR="00D3072E" w:rsidRPr="00AC7185" w:rsidRDefault="00D3072E" w:rsidP="00D3072E">
      <w:pPr>
        <w:contextualSpacing/>
        <w:jc w:val="center"/>
        <w:rPr>
          <w:rFonts w:ascii="Times New Roman" w:hAnsi="Times New Roman" w:cs="Times New Roman"/>
          <w:b/>
          <w:i/>
          <w:sz w:val="28"/>
          <w:szCs w:val="28"/>
        </w:rPr>
      </w:pPr>
      <w:r w:rsidRPr="00AC7185">
        <w:rPr>
          <w:rFonts w:ascii="Times New Roman" w:hAnsi="Times New Roman" w:cs="Times New Roman"/>
          <w:b/>
          <w:i/>
          <w:sz w:val="28"/>
          <w:szCs w:val="28"/>
        </w:rPr>
        <w:t>Уважаемый участник!</w:t>
      </w:r>
    </w:p>
    <w:p w:rsidR="00D3072E" w:rsidRPr="00AC7185" w:rsidRDefault="00D3072E" w:rsidP="00D3072E">
      <w:pPr>
        <w:contextualSpacing/>
        <w:rPr>
          <w:rFonts w:ascii="Times New Roman" w:hAnsi="Times New Roman" w:cs="Times New Roman"/>
          <w:sz w:val="28"/>
          <w:szCs w:val="28"/>
        </w:rPr>
      </w:pPr>
    </w:p>
    <w:p w:rsidR="00D3072E" w:rsidRPr="00AC7185" w:rsidRDefault="00D3072E" w:rsidP="00D3072E">
      <w:pPr>
        <w:contextualSpacing/>
        <w:jc w:val="both"/>
        <w:rPr>
          <w:rFonts w:ascii="Times New Roman" w:hAnsi="Times New Roman" w:cs="Times New Roman"/>
          <w:sz w:val="28"/>
          <w:szCs w:val="28"/>
        </w:rPr>
      </w:pPr>
      <w:r w:rsidRPr="00AC7185">
        <w:rPr>
          <w:rFonts w:ascii="Times New Roman" w:hAnsi="Times New Roman" w:cs="Times New Roman"/>
          <w:sz w:val="28"/>
          <w:szCs w:val="28"/>
        </w:rPr>
        <w:t>При выполнении работы внимательно читайте текст заданий.</w:t>
      </w:r>
    </w:p>
    <w:p w:rsidR="00D3072E" w:rsidRPr="00AC7185" w:rsidRDefault="00D3072E" w:rsidP="00D3072E">
      <w:pPr>
        <w:contextualSpacing/>
        <w:jc w:val="both"/>
        <w:rPr>
          <w:rFonts w:ascii="Times New Roman" w:hAnsi="Times New Roman" w:cs="Times New Roman"/>
          <w:sz w:val="28"/>
          <w:szCs w:val="28"/>
        </w:rPr>
      </w:pPr>
      <w:r w:rsidRPr="00AC7185">
        <w:rPr>
          <w:rFonts w:ascii="Times New Roman" w:hAnsi="Times New Roman" w:cs="Times New Roman"/>
          <w:sz w:val="28"/>
          <w:szCs w:val="28"/>
        </w:rPr>
        <w:t>Содержание ответа вписывайте в отведённые поля, запись ведите чётко и разборчиво.</w:t>
      </w:r>
    </w:p>
    <w:p w:rsidR="00D3072E" w:rsidRPr="00AC7185" w:rsidRDefault="00D3072E" w:rsidP="00D3072E">
      <w:pPr>
        <w:contextualSpacing/>
        <w:jc w:val="both"/>
        <w:rPr>
          <w:rFonts w:ascii="Times New Roman" w:hAnsi="Times New Roman" w:cs="Times New Roman"/>
          <w:sz w:val="28"/>
          <w:szCs w:val="28"/>
        </w:rPr>
      </w:pPr>
      <w:r w:rsidRPr="00AC7185">
        <w:rPr>
          <w:rFonts w:ascii="Times New Roman" w:hAnsi="Times New Roman" w:cs="Times New Roman"/>
          <w:sz w:val="28"/>
          <w:szCs w:val="28"/>
        </w:rPr>
        <w:t>За каждый правильный ответ Вы можете получить определённое чл</w:t>
      </w:r>
      <w:r>
        <w:rPr>
          <w:rFonts w:ascii="Times New Roman" w:hAnsi="Times New Roman" w:cs="Times New Roman"/>
          <w:sz w:val="28"/>
          <w:szCs w:val="28"/>
        </w:rPr>
        <w:t>енами жюри количество баллов</w:t>
      </w:r>
      <w:r w:rsidRPr="00AC7185">
        <w:rPr>
          <w:rFonts w:ascii="Times New Roman" w:hAnsi="Times New Roman" w:cs="Times New Roman"/>
          <w:sz w:val="28"/>
          <w:szCs w:val="28"/>
        </w:rPr>
        <w:t>.</w:t>
      </w:r>
    </w:p>
    <w:p w:rsidR="00D3072E" w:rsidRPr="00AC7185" w:rsidRDefault="00D3072E" w:rsidP="00D3072E">
      <w:pPr>
        <w:contextualSpacing/>
        <w:jc w:val="both"/>
        <w:rPr>
          <w:rFonts w:ascii="Times New Roman" w:hAnsi="Times New Roman" w:cs="Times New Roman"/>
          <w:sz w:val="28"/>
          <w:szCs w:val="28"/>
        </w:rPr>
      </w:pPr>
      <w:r w:rsidRPr="00AC7185">
        <w:rPr>
          <w:rFonts w:ascii="Times New Roman" w:hAnsi="Times New Roman" w:cs="Times New Roman"/>
          <w:sz w:val="28"/>
          <w:szCs w:val="28"/>
        </w:rPr>
        <w:t xml:space="preserve">Сумма набранных баллов за все решённые вопросы – итог Вашей работы. Максимальное количество баллов – </w:t>
      </w:r>
      <w:r w:rsidRPr="00AC7185">
        <w:rPr>
          <w:rFonts w:ascii="Times New Roman" w:hAnsi="Times New Roman" w:cs="Times New Roman"/>
          <w:b/>
          <w:sz w:val="28"/>
          <w:szCs w:val="28"/>
        </w:rPr>
        <w:t>100</w:t>
      </w:r>
      <w:r w:rsidRPr="00AC7185">
        <w:rPr>
          <w:rFonts w:ascii="Times New Roman" w:hAnsi="Times New Roman" w:cs="Times New Roman"/>
          <w:sz w:val="28"/>
          <w:szCs w:val="28"/>
        </w:rPr>
        <w:t>.</w:t>
      </w:r>
    </w:p>
    <w:p w:rsidR="00D3072E" w:rsidRPr="00AC7185" w:rsidRDefault="00D3072E" w:rsidP="00D3072E">
      <w:pPr>
        <w:contextualSpacing/>
        <w:jc w:val="both"/>
        <w:rPr>
          <w:rFonts w:ascii="Times New Roman" w:hAnsi="Times New Roman" w:cs="Times New Roman"/>
          <w:sz w:val="28"/>
          <w:szCs w:val="28"/>
        </w:rPr>
      </w:pPr>
      <w:r w:rsidRPr="00AC7185">
        <w:rPr>
          <w:rFonts w:ascii="Times New Roman" w:hAnsi="Times New Roman" w:cs="Times New Roman"/>
          <w:sz w:val="28"/>
          <w:szCs w:val="28"/>
        </w:rPr>
        <w:t>Задания считаются выполненными, если Вы вовремя сдали их членам жюри.</w:t>
      </w:r>
    </w:p>
    <w:p w:rsidR="00D3072E" w:rsidRPr="00AC7185" w:rsidRDefault="00D3072E" w:rsidP="00D3072E">
      <w:pPr>
        <w:contextualSpacing/>
        <w:jc w:val="both"/>
        <w:rPr>
          <w:rFonts w:ascii="Times New Roman" w:hAnsi="Times New Roman" w:cs="Times New Roman"/>
          <w:sz w:val="28"/>
          <w:szCs w:val="28"/>
        </w:rPr>
      </w:pPr>
      <w:r>
        <w:rPr>
          <w:rFonts w:ascii="Times New Roman" w:hAnsi="Times New Roman" w:cs="Times New Roman"/>
          <w:sz w:val="28"/>
          <w:szCs w:val="28"/>
        </w:rPr>
        <w:t>Время на выполнение работы – 120</w:t>
      </w:r>
      <w:r w:rsidRPr="00AC7185">
        <w:rPr>
          <w:rFonts w:ascii="Times New Roman" w:hAnsi="Times New Roman" w:cs="Times New Roman"/>
          <w:sz w:val="28"/>
          <w:szCs w:val="28"/>
        </w:rPr>
        <w:t xml:space="preserve"> минут.</w:t>
      </w:r>
    </w:p>
    <w:p w:rsidR="00D3072E" w:rsidRPr="00AC7185" w:rsidRDefault="00D3072E" w:rsidP="00D3072E">
      <w:pPr>
        <w:contextualSpacing/>
        <w:rPr>
          <w:rFonts w:ascii="Times New Roman" w:hAnsi="Times New Roman" w:cs="Times New Roman"/>
          <w:sz w:val="28"/>
          <w:szCs w:val="28"/>
        </w:rPr>
      </w:pPr>
    </w:p>
    <w:p w:rsidR="00D3072E" w:rsidRPr="00AC7185" w:rsidRDefault="00D3072E" w:rsidP="00D3072E">
      <w:pPr>
        <w:contextualSpacing/>
        <w:jc w:val="center"/>
        <w:rPr>
          <w:rFonts w:ascii="Times New Roman" w:hAnsi="Times New Roman" w:cs="Times New Roman"/>
          <w:sz w:val="28"/>
          <w:szCs w:val="28"/>
        </w:rPr>
      </w:pPr>
    </w:p>
    <w:p w:rsidR="00D3072E" w:rsidRPr="00AC7185" w:rsidRDefault="00D3072E" w:rsidP="00D3072E">
      <w:pPr>
        <w:contextualSpacing/>
        <w:jc w:val="center"/>
        <w:rPr>
          <w:rFonts w:ascii="Times New Roman" w:hAnsi="Times New Roman" w:cs="Times New Roman"/>
          <w:b/>
          <w:i/>
          <w:sz w:val="28"/>
          <w:szCs w:val="28"/>
        </w:rPr>
      </w:pPr>
      <w:r w:rsidRPr="00AC7185">
        <w:rPr>
          <w:rFonts w:ascii="Times New Roman" w:hAnsi="Times New Roman" w:cs="Times New Roman"/>
          <w:b/>
          <w:i/>
          <w:sz w:val="28"/>
          <w:szCs w:val="28"/>
        </w:rPr>
        <w:t>Желаем успеха!</w:t>
      </w:r>
    </w:p>
    <w:p w:rsidR="00D3072E" w:rsidRDefault="00D3072E">
      <w:r>
        <w:br w:type="page"/>
      </w:r>
    </w:p>
    <w:tbl>
      <w:tblPr>
        <w:tblStyle w:val="a3"/>
        <w:tblW w:w="0" w:type="auto"/>
        <w:tblLook w:val="04A0" w:firstRow="1" w:lastRow="0" w:firstColumn="1" w:lastColumn="0" w:noHBand="0" w:noVBand="1"/>
      </w:tblPr>
      <w:tblGrid>
        <w:gridCol w:w="449"/>
        <w:gridCol w:w="5781"/>
        <w:gridCol w:w="160"/>
        <w:gridCol w:w="137"/>
        <w:gridCol w:w="248"/>
        <w:gridCol w:w="458"/>
        <w:gridCol w:w="2112"/>
      </w:tblGrid>
      <w:tr w:rsidR="00431E31" w:rsidRPr="00D3072E" w:rsidTr="00DD037A">
        <w:tc>
          <w:tcPr>
            <w:tcW w:w="9345" w:type="dxa"/>
            <w:gridSpan w:val="7"/>
          </w:tcPr>
          <w:p w:rsidR="00431E31" w:rsidRPr="00D3072E" w:rsidRDefault="00431E31" w:rsidP="00D3072E">
            <w:pPr>
              <w:jc w:val="both"/>
              <w:rPr>
                <w:rFonts w:ascii="Times New Roman" w:hAnsi="Times New Roman" w:cs="Times New Roman"/>
                <w:b/>
                <w:sz w:val="24"/>
                <w:szCs w:val="24"/>
              </w:rPr>
            </w:pPr>
            <w:r w:rsidRPr="00D3072E">
              <w:rPr>
                <w:rFonts w:ascii="Times New Roman" w:hAnsi="Times New Roman" w:cs="Times New Roman"/>
                <w:b/>
                <w:sz w:val="24"/>
                <w:szCs w:val="24"/>
              </w:rPr>
              <w:lastRenderedPageBreak/>
              <w:t>«Да» или «нет»? Если вы согласны с утверждением, напишите «Да», если не согласны – «Нет». Внесите свои ответы в таблицу.</w:t>
            </w:r>
            <w:r w:rsidR="00D3072E">
              <w:rPr>
                <w:rFonts w:ascii="Times New Roman" w:hAnsi="Times New Roman" w:cs="Times New Roman"/>
                <w:b/>
                <w:sz w:val="24"/>
                <w:szCs w:val="24"/>
              </w:rPr>
              <w:t xml:space="preserve"> (10 баллов)</w:t>
            </w:r>
          </w:p>
        </w:tc>
      </w:tr>
      <w:tr w:rsidR="00D3072E" w:rsidRPr="00D3072E" w:rsidTr="00820336">
        <w:tc>
          <w:tcPr>
            <w:tcW w:w="449"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5883"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Акционерные общества могут выпускать не только акции, но и облигации.</w:t>
            </w:r>
          </w:p>
        </w:tc>
        <w:tc>
          <w:tcPr>
            <w:tcW w:w="3013" w:type="dxa"/>
            <w:gridSpan w:val="5"/>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Да</w:t>
            </w:r>
            <w:r w:rsidR="00D3072E">
              <w:rPr>
                <w:rFonts w:ascii="Times New Roman" w:hAnsi="Times New Roman" w:cs="Times New Roman"/>
                <w:sz w:val="24"/>
                <w:szCs w:val="24"/>
              </w:rPr>
              <w:t xml:space="preserve"> (1 балл)</w:t>
            </w:r>
          </w:p>
        </w:tc>
      </w:tr>
      <w:tr w:rsidR="00D3072E" w:rsidRPr="00D3072E" w:rsidTr="00820336">
        <w:tc>
          <w:tcPr>
            <w:tcW w:w="449"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2</w:t>
            </w:r>
          </w:p>
        </w:tc>
        <w:tc>
          <w:tcPr>
            <w:tcW w:w="5883"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Циклическая безработица связана с кризисными явлениями в экономике.</w:t>
            </w:r>
          </w:p>
        </w:tc>
        <w:tc>
          <w:tcPr>
            <w:tcW w:w="3013" w:type="dxa"/>
            <w:gridSpan w:val="5"/>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Да</w:t>
            </w:r>
            <w:r w:rsidR="00D3072E">
              <w:rPr>
                <w:rFonts w:ascii="Times New Roman" w:hAnsi="Times New Roman" w:cs="Times New Roman"/>
                <w:sz w:val="24"/>
                <w:szCs w:val="24"/>
              </w:rPr>
              <w:t xml:space="preserve"> (1 балл)</w:t>
            </w:r>
          </w:p>
        </w:tc>
      </w:tr>
      <w:tr w:rsidR="00D3072E" w:rsidRPr="00D3072E" w:rsidTr="00820336">
        <w:tc>
          <w:tcPr>
            <w:tcW w:w="449"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3</w:t>
            </w:r>
          </w:p>
        </w:tc>
        <w:tc>
          <w:tcPr>
            <w:tcW w:w="5883"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Рыночная экономика подразумевает разнообразие форм собственности.</w:t>
            </w:r>
          </w:p>
        </w:tc>
        <w:tc>
          <w:tcPr>
            <w:tcW w:w="3013" w:type="dxa"/>
            <w:gridSpan w:val="5"/>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Да</w:t>
            </w:r>
            <w:r w:rsidR="00D3072E">
              <w:rPr>
                <w:rFonts w:ascii="Times New Roman" w:hAnsi="Times New Roman" w:cs="Times New Roman"/>
                <w:sz w:val="24"/>
                <w:szCs w:val="24"/>
              </w:rPr>
              <w:t xml:space="preserve"> (1 балл)</w:t>
            </w:r>
          </w:p>
        </w:tc>
      </w:tr>
      <w:tr w:rsidR="00D3072E" w:rsidRPr="00D3072E" w:rsidTr="00820336">
        <w:tc>
          <w:tcPr>
            <w:tcW w:w="449"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4</w:t>
            </w:r>
          </w:p>
        </w:tc>
        <w:tc>
          <w:tcPr>
            <w:tcW w:w="5883"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Основные теории общественного договора принадлежат Т. Гоббсу, Т. Мору, Дж. Локку. </w:t>
            </w:r>
          </w:p>
        </w:tc>
        <w:tc>
          <w:tcPr>
            <w:tcW w:w="3013" w:type="dxa"/>
            <w:gridSpan w:val="5"/>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Нет</w:t>
            </w:r>
            <w:r w:rsidR="00D3072E">
              <w:rPr>
                <w:rFonts w:ascii="Times New Roman" w:hAnsi="Times New Roman" w:cs="Times New Roman"/>
                <w:sz w:val="24"/>
                <w:szCs w:val="24"/>
              </w:rPr>
              <w:t xml:space="preserve"> (1 балл)</w:t>
            </w:r>
          </w:p>
        </w:tc>
      </w:tr>
      <w:tr w:rsidR="00D3072E" w:rsidRPr="00D3072E" w:rsidTr="00820336">
        <w:tc>
          <w:tcPr>
            <w:tcW w:w="449"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5</w:t>
            </w:r>
          </w:p>
        </w:tc>
        <w:tc>
          <w:tcPr>
            <w:tcW w:w="5883"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Отклоняющееся поведение может служить причиной формирования новых моделей поведения.</w:t>
            </w:r>
          </w:p>
        </w:tc>
        <w:tc>
          <w:tcPr>
            <w:tcW w:w="3013" w:type="dxa"/>
            <w:gridSpan w:val="5"/>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Да</w:t>
            </w:r>
            <w:r w:rsidR="00D3072E">
              <w:rPr>
                <w:rFonts w:ascii="Times New Roman" w:hAnsi="Times New Roman" w:cs="Times New Roman"/>
                <w:sz w:val="24"/>
                <w:szCs w:val="24"/>
              </w:rPr>
              <w:t xml:space="preserve"> (1 балл)</w:t>
            </w:r>
          </w:p>
        </w:tc>
      </w:tr>
      <w:tr w:rsidR="00D3072E" w:rsidRPr="00D3072E" w:rsidTr="00820336">
        <w:tc>
          <w:tcPr>
            <w:tcW w:w="449"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6</w:t>
            </w:r>
          </w:p>
        </w:tc>
        <w:tc>
          <w:tcPr>
            <w:tcW w:w="5883"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Талант является высшей степенью развития способностей.</w:t>
            </w:r>
          </w:p>
        </w:tc>
        <w:tc>
          <w:tcPr>
            <w:tcW w:w="3013" w:type="dxa"/>
            <w:gridSpan w:val="5"/>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Нет</w:t>
            </w:r>
            <w:r w:rsidR="00D3072E">
              <w:rPr>
                <w:rFonts w:ascii="Times New Roman" w:hAnsi="Times New Roman" w:cs="Times New Roman"/>
                <w:sz w:val="24"/>
                <w:szCs w:val="24"/>
              </w:rPr>
              <w:t xml:space="preserve"> (1 балл)</w:t>
            </w:r>
          </w:p>
        </w:tc>
      </w:tr>
      <w:tr w:rsidR="00D3072E" w:rsidRPr="00D3072E" w:rsidTr="00820336">
        <w:tc>
          <w:tcPr>
            <w:tcW w:w="449"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7</w:t>
            </w:r>
          </w:p>
        </w:tc>
        <w:tc>
          <w:tcPr>
            <w:tcW w:w="5883"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Понятия «страна» и «государство» являются синонимичными.</w:t>
            </w:r>
          </w:p>
        </w:tc>
        <w:tc>
          <w:tcPr>
            <w:tcW w:w="3013" w:type="dxa"/>
            <w:gridSpan w:val="5"/>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Нет</w:t>
            </w:r>
            <w:r w:rsidR="00D3072E">
              <w:rPr>
                <w:rFonts w:ascii="Times New Roman" w:hAnsi="Times New Roman" w:cs="Times New Roman"/>
                <w:sz w:val="24"/>
                <w:szCs w:val="24"/>
              </w:rPr>
              <w:t xml:space="preserve"> (1 балл)</w:t>
            </w:r>
          </w:p>
        </w:tc>
      </w:tr>
      <w:tr w:rsidR="00D3072E" w:rsidRPr="00D3072E" w:rsidTr="00820336">
        <w:tc>
          <w:tcPr>
            <w:tcW w:w="449"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8</w:t>
            </w:r>
          </w:p>
        </w:tc>
        <w:tc>
          <w:tcPr>
            <w:tcW w:w="5883"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Классовое деление является одним из видов социальной стратификации.</w:t>
            </w:r>
          </w:p>
        </w:tc>
        <w:tc>
          <w:tcPr>
            <w:tcW w:w="3013" w:type="dxa"/>
            <w:gridSpan w:val="5"/>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Да</w:t>
            </w:r>
            <w:r w:rsidR="00D3072E">
              <w:rPr>
                <w:rFonts w:ascii="Times New Roman" w:hAnsi="Times New Roman" w:cs="Times New Roman"/>
                <w:sz w:val="24"/>
                <w:szCs w:val="24"/>
              </w:rPr>
              <w:t xml:space="preserve"> (1 балл)</w:t>
            </w:r>
          </w:p>
        </w:tc>
      </w:tr>
      <w:tr w:rsidR="00D3072E" w:rsidRPr="00D3072E" w:rsidTr="00820336">
        <w:tc>
          <w:tcPr>
            <w:tcW w:w="449"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9</w:t>
            </w:r>
          </w:p>
        </w:tc>
        <w:tc>
          <w:tcPr>
            <w:tcW w:w="5883"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Субкультура – совокупность норм, институтов и установок, находящихся в остром конфликте с доминирующей культурой.</w:t>
            </w:r>
          </w:p>
        </w:tc>
        <w:tc>
          <w:tcPr>
            <w:tcW w:w="3013" w:type="dxa"/>
            <w:gridSpan w:val="5"/>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Нет</w:t>
            </w:r>
            <w:r w:rsidR="00D3072E">
              <w:rPr>
                <w:rFonts w:ascii="Times New Roman" w:hAnsi="Times New Roman" w:cs="Times New Roman"/>
                <w:sz w:val="24"/>
                <w:szCs w:val="24"/>
              </w:rPr>
              <w:t xml:space="preserve"> (1 балл)</w:t>
            </w:r>
          </w:p>
        </w:tc>
      </w:tr>
      <w:tr w:rsidR="00D3072E" w:rsidRPr="00D3072E" w:rsidTr="00820336">
        <w:tc>
          <w:tcPr>
            <w:tcW w:w="449"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10</w:t>
            </w:r>
          </w:p>
        </w:tc>
        <w:tc>
          <w:tcPr>
            <w:tcW w:w="5883"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Отраслями частного права являются: гражданское право, трудовое право, семейное право.</w:t>
            </w:r>
          </w:p>
        </w:tc>
        <w:tc>
          <w:tcPr>
            <w:tcW w:w="3013" w:type="dxa"/>
            <w:gridSpan w:val="5"/>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Да</w:t>
            </w:r>
            <w:r w:rsidR="00D3072E">
              <w:rPr>
                <w:rFonts w:ascii="Times New Roman" w:hAnsi="Times New Roman" w:cs="Times New Roman"/>
                <w:sz w:val="24"/>
                <w:szCs w:val="24"/>
              </w:rPr>
              <w:t xml:space="preserve"> (1 балл)</w:t>
            </w:r>
          </w:p>
        </w:tc>
      </w:tr>
      <w:tr w:rsidR="00431E31" w:rsidRPr="00D3072E" w:rsidTr="00DD037A">
        <w:tc>
          <w:tcPr>
            <w:tcW w:w="9345" w:type="dxa"/>
            <w:gridSpan w:val="7"/>
          </w:tcPr>
          <w:p w:rsidR="00431E31" w:rsidRPr="00D3072E" w:rsidRDefault="00431E31" w:rsidP="00D3072E">
            <w:pPr>
              <w:jc w:val="both"/>
              <w:rPr>
                <w:rFonts w:ascii="Times New Roman" w:hAnsi="Times New Roman" w:cs="Times New Roman"/>
                <w:b/>
                <w:sz w:val="24"/>
                <w:szCs w:val="24"/>
              </w:rPr>
            </w:pPr>
            <w:r w:rsidRPr="00D3072E">
              <w:rPr>
                <w:rFonts w:ascii="Times New Roman" w:hAnsi="Times New Roman" w:cs="Times New Roman"/>
                <w:b/>
                <w:sz w:val="24"/>
                <w:szCs w:val="24"/>
              </w:rPr>
              <w:t>Выберете один правильный вариант ответа.</w:t>
            </w:r>
            <w:r w:rsidR="00D3072E">
              <w:rPr>
                <w:rFonts w:ascii="Times New Roman" w:hAnsi="Times New Roman" w:cs="Times New Roman"/>
                <w:b/>
                <w:sz w:val="24"/>
                <w:szCs w:val="24"/>
              </w:rPr>
              <w:t xml:space="preserve"> (5 баллов)</w:t>
            </w:r>
          </w:p>
        </w:tc>
      </w:tr>
      <w:tr w:rsidR="00D3072E" w:rsidRPr="00D3072E" w:rsidTr="00820336">
        <w:tc>
          <w:tcPr>
            <w:tcW w:w="449"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6066" w:type="dxa"/>
            <w:gridSpan w:val="2"/>
          </w:tcPr>
          <w:p w:rsidR="00431E31" w:rsidRPr="00D3072E" w:rsidRDefault="00431E31"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Какая из приведенных ситуаций относится к </w:t>
            </w:r>
            <w:proofErr w:type="spellStart"/>
            <w:r w:rsidRPr="00D3072E">
              <w:rPr>
                <w:rFonts w:ascii="Times New Roman" w:hAnsi="Times New Roman" w:cs="Times New Roman"/>
                <w:b/>
                <w:sz w:val="24"/>
                <w:szCs w:val="24"/>
              </w:rPr>
              <w:t>межролевому</w:t>
            </w:r>
            <w:proofErr w:type="spellEnd"/>
            <w:r w:rsidRPr="00D3072E">
              <w:rPr>
                <w:rFonts w:ascii="Times New Roman" w:hAnsi="Times New Roman" w:cs="Times New Roman"/>
                <w:b/>
                <w:sz w:val="24"/>
                <w:szCs w:val="24"/>
              </w:rPr>
              <w:t xml:space="preserve"> напряжению?</w:t>
            </w:r>
          </w:p>
          <w:p w:rsidR="00431E31" w:rsidRPr="00D3072E" w:rsidRDefault="00431E31" w:rsidP="00D3072E">
            <w:pPr>
              <w:jc w:val="both"/>
              <w:rPr>
                <w:rFonts w:ascii="Times New Roman" w:hAnsi="Times New Roman" w:cs="Times New Roman"/>
                <w:sz w:val="24"/>
                <w:szCs w:val="24"/>
              </w:rPr>
            </w:pP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А. Михаил работает школьным учителем и далеко не всегда успевает хорошо готовить уроки, заполнять электронный журнал, проводить внеклассные мероприятия;</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Б. Дмитрий работает публичным политиком, но никак не может справиться со страхом выступлений перед большими группами людей;</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В. Камилла работает исполнительным директором в крупной фирме и не успевает заниматься воспитанием своих детей. </w:t>
            </w:r>
          </w:p>
        </w:tc>
        <w:tc>
          <w:tcPr>
            <w:tcW w:w="2830" w:type="dxa"/>
            <w:gridSpan w:val="4"/>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В</w:t>
            </w:r>
            <w:r w:rsidR="00D3072E">
              <w:rPr>
                <w:rFonts w:ascii="Times New Roman" w:hAnsi="Times New Roman" w:cs="Times New Roman"/>
                <w:sz w:val="24"/>
                <w:szCs w:val="24"/>
              </w:rPr>
              <w:t xml:space="preserve"> (1 балл)</w:t>
            </w:r>
          </w:p>
        </w:tc>
      </w:tr>
      <w:tr w:rsidR="00D3072E" w:rsidRPr="00D3072E" w:rsidTr="00820336">
        <w:tc>
          <w:tcPr>
            <w:tcW w:w="449"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2</w:t>
            </w:r>
          </w:p>
        </w:tc>
        <w:tc>
          <w:tcPr>
            <w:tcW w:w="6066" w:type="dxa"/>
            <w:gridSpan w:val="2"/>
          </w:tcPr>
          <w:p w:rsidR="00431E31" w:rsidRPr="00D3072E" w:rsidRDefault="00431E31" w:rsidP="00D3072E">
            <w:pPr>
              <w:jc w:val="both"/>
              <w:rPr>
                <w:rFonts w:ascii="Times New Roman" w:hAnsi="Times New Roman" w:cs="Times New Roman"/>
                <w:b/>
                <w:sz w:val="24"/>
                <w:szCs w:val="24"/>
              </w:rPr>
            </w:pPr>
            <w:r w:rsidRPr="00D3072E">
              <w:rPr>
                <w:rFonts w:ascii="Times New Roman" w:hAnsi="Times New Roman" w:cs="Times New Roman"/>
                <w:b/>
                <w:sz w:val="24"/>
                <w:szCs w:val="24"/>
              </w:rPr>
              <w:t>Факторным доходом от капитала является:</w:t>
            </w:r>
          </w:p>
          <w:p w:rsidR="00431E31" w:rsidRPr="00D3072E" w:rsidRDefault="00431E31" w:rsidP="00D3072E">
            <w:pPr>
              <w:jc w:val="both"/>
              <w:rPr>
                <w:rFonts w:ascii="Times New Roman" w:hAnsi="Times New Roman" w:cs="Times New Roman"/>
                <w:sz w:val="24"/>
                <w:szCs w:val="24"/>
              </w:rPr>
            </w:pP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А. Процент;</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Б. Прибыль;</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В. Рента;</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Г. Богатство. </w:t>
            </w:r>
          </w:p>
        </w:tc>
        <w:tc>
          <w:tcPr>
            <w:tcW w:w="2830" w:type="dxa"/>
            <w:gridSpan w:val="4"/>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А</w:t>
            </w:r>
            <w:r w:rsidR="00D3072E">
              <w:rPr>
                <w:rFonts w:ascii="Times New Roman" w:hAnsi="Times New Roman" w:cs="Times New Roman"/>
                <w:sz w:val="24"/>
                <w:szCs w:val="24"/>
              </w:rPr>
              <w:t xml:space="preserve"> (1 балл)</w:t>
            </w:r>
          </w:p>
        </w:tc>
      </w:tr>
      <w:tr w:rsidR="00D3072E" w:rsidRPr="00D3072E" w:rsidTr="00820336">
        <w:tc>
          <w:tcPr>
            <w:tcW w:w="449"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3</w:t>
            </w:r>
          </w:p>
        </w:tc>
        <w:tc>
          <w:tcPr>
            <w:tcW w:w="6066" w:type="dxa"/>
            <w:gridSpan w:val="2"/>
          </w:tcPr>
          <w:p w:rsidR="00431E31" w:rsidRPr="00D3072E" w:rsidRDefault="00431E31" w:rsidP="00D3072E">
            <w:pPr>
              <w:jc w:val="both"/>
              <w:rPr>
                <w:rFonts w:ascii="Times New Roman" w:hAnsi="Times New Roman" w:cs="Times New Roman"/>
                <w:b/>
                <w:sz w:val="24"/>
                <w:szCs w:val="24"/>
              </w:rPr>
            </w:pPr>
            <w:r w:rsidRPr="00D3072E">
              <w:rPr>
                <w:rFonts w:ascii="Times New Roman" w:hAnsi="Times New Roman" w:cs="Times New Roman"/>
                <w:b/>
                <w:sz w:val="24"/>
                <w:szCs w:val="24"/>
              </w:rPr>
              <w:t>Как называется раздел философии о теории познании?</w:t>
            </w:r>
          </w:p>
          <w:p w:rsidR="00431E31" w:rsidRPr="00D3072E" w:rsidRDefault="00431E31" w:rsidP="00D3072E">
            <w:pPr>
              <w:jc w:val="both"/>
              <w:rPr>
                <w:rFonts w:ascii="Times New Roman" w:hAnsi="Times New Roman" w:cs="Times New Roman"/>
                <w:sz w:val="24"/>
                <w:szCs w:val="24"/>
              </w:rPr>
            </w:pP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А. Онтология;</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Б. Гносеология;</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В. Этика;</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Г. Метафизика. </w:t>
            </w:r>
          </w:p>
        </w:tc>
        <w:tc>
          <w:tcPr>
            <w:tcW w:w="2830" w:type="dxa"/>
            <w:gridSpan w:val="4"/>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Б</w:t>
            </w:r>
            <w:r w:rsidR="00D3072E">
              <w:rPr>
                <w:rFonts w:ascii="Times New Roman" w:hAnsi="Times New Roman" w:cs="Times New Roman"/>
                <w:sz w:val="24"/>
                <w:szCs w:val="24"/>
              </w:rPr>
              <w:t xml:space="preserve"> (1 балл)</w:t>
            </w:r>
          </w:p>
        </w:tc>
      </w:tr>
      <w:tr w:rsidR="00D3072E" w:rsidRPr="00D3072E" w:rsidTr="00820336">
        <w:tc>
          <w:tcPr>
            <w:tcW w:w="449"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4</w:t>
            </w:r>
          </w:p>
        </w:tc>
        <w:tc>
          <w:tcPr>
            <w:tcW w:w="6066" w:type="dxa"/>
            <w:gridSpan w:val="2"/>
          </w:tcPr>
          <w:p w:rsidR="00431E31" w:rsidRPr="00D3072E" w:rsidRDefault="00431E31" w:rsidP="00D3072E">
            <w:pPr>
              <w:jc w:val="both"/>
              <w:rPr>
                <w:rFonts w:ascii="Times New Roman" w:hAnsi="Times New Roman" w:cs="Times New Roman"/>
                <w:b/>
                <w:sz w:val="24"/>
                <w:szCs w:val="24"/>
              </w:rPr>
            </w:pPr>
            <w:r w:rsidRPr="00D3072E">
              <w:rPr>
                <w:rFonts w:ascii="Times New Roman" w:hAnsi="Times New Roman" w:cs="Times New Roman"/>
                <w:b/>
                <w:sz w:val="24"/>
                <w:szCs w:val="24"/>
              </w:rPr>
              <w:t>Какое из перечисленных ниже понятий не является элементом системы права?</w:t>
            </w:r>
          </w:p>
          <w:p w:rsidR="00431E31" w:rsidRPr="00D3072E" w:rsidRDefault="00431E31" w:rsidP="00D3072E">
            <w:pPr>
              <w:jc w:val="both"/>
              <w:rPr>
                <w:rFonts w:ascii="Times New Roman" w:hAnsi="Times New Roman" w:cs="Times New Roman"/>
                <w:sz w:val="24"/>
                <w:szCs w:val="24"/>
              </w:rPr>
            </w:pP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А. Отрасль права;</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Б. Правовой институт;</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В. Раздел кодекса;</w:t>
            </w:r>
          </w:p>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Г. </w:t>
            </w:r>
            <w:r w:rsidR="00045FB2" w:rsidRPr="00D3072E">
              <w:rPr>
                <w:rFonts w:ascii="Times New Roman" w:hAnsi="Times New Roman" w:cs="Times New Roman"/>
                <w:sz w:val="24"/>
                <w:szCs w:val="24"/>
              </w:rPr>
              <w:t xml:space="preserve">Правовая норма. </w:t>
            </w:r>
          </w:p>
        </w:tc>
        <w:tc>
          <w:tcPr>
            <w:tcW w:w="2830" w:type="dxa"/>
            <w:gridSpan w:val="4"/>
          </w:tcPr>
          <w:p w:rsidR="00431E31"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В</w:t>
            </w:r>
            <w:r w:rsidR="00D3072E">
              <w:rPr>
                <w:rFonts w:ascii="Times New Roman" w:hAnsi="Times New Roman" w:cs="Times New Roman"/>
                <w:sz w:val="24"/>
                <w:szCs w:val="24"/>
              </w:rPr>
              <w:t xml:space="preserve"> (1 балл)</w:t>
            </w:r>
          </w:p>
        </w:tc>
      </w:tr>
      <w:tr w:rsidR="00D3072E" w:rsidRPr="00D3072E" w:rsidTr="00820336">
        <w:tc>
          <w:tcPr>
            <w:tcW w:w="449" w:type="dxa"/>
          </w:tcPr>
          <w:p w:rsidR="00431E31" w:rsidRPr="00D3072E" w:rsidRDefault="00431E31" w:rsidP="00D3072E">
            <w:pPr>
              <w:jc w:val="both"/>
              <w:rPr>
                <w:rFonts w:ascii="Times New Roman" w:hAnsi="Times New Roman" w:cs="Times New Roman"/>
                <w:sz w:val="24"/>
                <w:szCs w:val="24"/>
              </w:rPr>
            </w:pPr>
            <w:r w:rsidRPr="00D3072E">
              <w:rPr>
                <w:rFonts w:ascii="Times New Roman" w:hAnsi="Times New Roman" w:cs="Times New Roman"/>
                <w:sz w:val="24"/>
                <w:szCs w:val="24"/>
              </w:rPr>
              <w:t>5</w:t>
            </w:r>
          </w:p>
        </w:tc>
        <w:tc>
          <w:tcPr>
            <w:tcW w:w="6066" w:type="dxa"/>
            <w:gridSpan w:val="2"/>
          </w:tcPr>
          <w:p w:rsidR="00431E31"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Какая из перечисленных научных работ была написана Ф. Теннисом? </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 «Элементарные формы религиозной жизни»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Б. «Хозяйство и общество»</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В. «Философия денег»</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Г. «Общность и общество»</w:t>
            </w:r>
          </w:p>
        </w:tc>
        <w:tc>
          <w:tcPr>
            <w:tcW w:w="2830" w:type="dxa"/>
            <w:gridSpan w:val="4"/>
          </w:tcPr>
          <w:p w:rsidR="00431E31"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Г</w:t>
            </w:r>
            <w:r w:rsidR="00D3072E">
              <w:rPr>
                <w:rFonts w:ascii="Times New Roman" w:hAnsi="Times New Roman" w:cs="Times New Roman"/>
                <w:sz w:val="24"/>
                <w:szCs w:val="24"/>
              </w:rPr>
              <w:t xml:space="preserve"> (1 балл)</w:t>
            </w:r>
          </w:p>
        </w:tc>
      </w:tr>
      <w:tr w:rsidR="00045FB2" w:rsidRPr="00D3072E" w:rsidTr="00DD037A">
        <w:tc>
          <w:tcPr>
            <w:tcW w:w="9345" w:type="dxa"/>
            <w:gridSpan w:val="7"/>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Выберете несколько правильных вариантов ответа.</w:t>
            </w:r>
            <w:r w:rsidR="00D3072E">
              <w:rPr>
                <w:rFonts w:ascii="Times New Roman" w:hAnsi="Times New Roman" w:cs="Times New Roman"/>
                <w:b/>
                <w:sz w:val="24"/>
                <w:szCs w:val="24"/>
              </w:rPr>
              <w:t xml:space="preserve"> (10 баллов)</w:t>
            </w:r>
          </w:p>
        </w:tc>
      </w:tr>
      <w:tr w:rsidR="00D3072E" w:rsidRPr="00D3072E" w:rsidTr="00820336">
        <w:tc>
          <w:tcPr>
            <w:tcW w:w="449"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5883" w:type="dxa"/>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Какие обязательные признаки выделяются у социальных групп:</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 Взаимодействие;</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Б. Идентичность;</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В. Формально закрепленные нормы;</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Г. Наличие признанного лидера;</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Д. Символика. </w:t>
            </w:r>
          </w:p>
        </w:tc>
        <w:tc>
          <w:tcPr>
            <w:tcW w:w="3013" w:type="dxa"/>
            <w:gridSpan w:val="5"/>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АБВ</w:t>
            </w:r>
            <w:r w:rsidR="00D3072E">
              <w:rPr>
                <w:rFonts w:ascii="Times New Roman" w:hAnsi="Times New Roman" w:cs="Times New Roman"/>
                <w:sz w:val="24"/>
                <w:szCs w:val="24"/>
              </w:rPr>
              <w:t xml:space="preserve"> (2 балла за полностью правильный ответ; в случае любой шибки – 0 баллов)</w:t>
            </w:r>
          </w:p>
        </w:tc>
      </w:tr>
      <w:tr w:rsidR="00D3072E" w:rsidRPr="00D3072E" w:rsidTr="00820336">
        <w:tc>
          <w:tcPr>
            <w:tcW w:w="449"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2</w:t>
            </w:r>
          </w:p>
        </w:tc>
        <w:tc>
          <w:tcPr>
            <w:tcW w:w="5883" w:type="dxa"/>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Какие типы отклоняющегося поведения выделял Р. Мертон?</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 Новатор;</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Б. Миссионер;</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В. Люмпен;</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Г. </w:t>
            </w:r>
            <w:proofErr w:type="spellStart"/>
            <w:r w:rsidRPr="00D3072E">
              <w:rPr>
                <w:rFonts w:ascii="Times New Roman" w:hAnsi="Times New Roman" w:cs="Times New Roman"/>
                <w:sz w:val="24"/>
                <w:szCs w:val="24"/>
              </w:rPr>
              <w:t>Ритуалист</w:t>
            </w:r>
            <w:proofErr w:type="spellEnd"/>
            <w:r w:rsidRPr="00D3072E">
              <w:rPr>
                <w:rFonts w:ascii="Times New Roman" w:hAnsi="Times New Roman" w:cs="Times New Roman"/>
                <w:sz w:val="24"/>
                <w:szCs w:val="24"/>
              </w:rPr>
              <w:t>;</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Д. Изолированный. </w:t>
            </w:r>
          </w:p>
        </w:tc>
        <w:tc>
          <w:tcPr>
            <w:tcW w:w="3013" w:type="dxa"/>
            <w:gridSpan w:val="5"/>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АГД</w:t>
            </w:r>
            <w:r w:rsidR="00D3072E">
              <w:rPr>
                <w:rFonts w:ascii="Times New Roman" w:hAnsi="Times New Roman" w:cs="Times New Roman"/>
                <w:sz w:val="24"/>
                <w:szCs w:val="24"/>
              </w:rPr>
              <w:t xml:space="preserve"> (2 балла за полностью правильный ответ; в случае любой шибки – 0 баллов)</w:t>
            </w:r>
          </w:p>
        </w:tc>
      </w:tr>
      <w:tr w:rsidR="00D3072E" w:rsidRPr="00D3072E" w:rsidTr="00820336">
        <w:tc>
          <w:tcPr>
            <w:tcW w:w="449"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3</w:t>
            </w:r>
          </w:p>
        </w:tc>
        <w:tc>
          <w:tcPr>
            <w:tcW w:w="5883" w:type="dxa"/>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Какие признаки могут быть присущи этносу, но которыми он не обязательно обладает:</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 Единство языка;</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Б. Компактность проживания;</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В. Своя государственность;</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Г. Самоназвание;</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Д. Единая религия. </w:t>
            </w:r>
          </w:p>
        </w:tc>
        <w:tc>
          <w:tcPr>
            <w:tcW w:w="3013" w:type="dxa"/>
            <w:gridSpan w:val="5"/>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БВД</w:t>
            </w:r>
            <w:r w:rsidR="00D3072E">
              <w:rPr>
                <w:rFonts w:ascii="Times New Roman" w:hAnsi="Times New Roman" w:cs="Times New Roman"/>
                <w:sz w:val="24"/>
                <w:szCs w:val="24"/>
              </w:rPr>
              <w:t xml:space="preserve"> (2 балла за полностью правильный ответ; в случае любой шибки – 0 баллов)</w:t>
            </w:r>
          </w:p>
        </w:tc>
      </w:tr>
      <w:tr w:rsidR="00D3072E" w:rsidRPr="00D3072E" w:rsidTr="00820336">
        <w:tc>
          <w:tcPr>
            <w:tcW w:w="449"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4</w:t>
            </w:r>
          </w:p>
        </w:tc>
        <w:tc>
          <w:tcPr>
            <w:tcW w:w="5883" w:type="dxa"/>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На каких принципах базируется банковское кредитование?</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 Платность;</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Б. Бессрочность;</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В. Безвозвратность;</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Г. Гарантированность;</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Д. Срочность. </w:t>
            </w:r>
          </w:p>
        </w:tc>
        <w:tc>
          <w:tcPr>
            <w:tcW w:w="3013" w:type="dxa"/>
            <w:gridSpan w:val="5"/>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АГД</w:t>
            </w:r>
            <w:r w:rsidR="00D3072E">
              <w:rPr>
                <w:rFonts w:ascii="Times New Roman" w:hAnsi="Times New Roman" w:cs="Times New Roman"/>
                <w:sz w:val="24"/>
                <w:szCs w:val="24"/>
              </w:rPr>
              <w:t xml:space="preserve"> (2 балла за полностью правильный ответ; в случае любой шибки – 0 баллов)</w:t>
            </w:r>
          </w:p>
        </w:tc>
      </w:tr>
      <w:tr w:rsidR="00D3072E" w:rsidRPr="00D3072E" w:rsidTr="00820336">
        <w:tc>
          <w:tcPr>
            <w:tcW w:w="449"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5</w:t>
            </w:r>
          </w:p>
        </w:tc>
        <w:tc>
          <w:tcPr>
            <w:tcW w:w="5883" w:type="dxa"/>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Выберете из приведенного ниже перечня недостатки акционерного общества как формы ведения бизнеса:</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 Минимальная ответственность акционеров;</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Б. Владельцы фирмы подлежат двойному налогообложению (на прибыль фирмы и на личные доходы, сформированные из прибыли);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В. Сложность собрать капитал для крупных проектов;</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Г. Можно потерять контроль над фирмой, если кто-то скупит большое количество акций;</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Д. Работа с акционерами требует больших усилий. </w:t>
            </w:r>
          </w:p>
        </w:tc>
        <w:tc>
          <w:tcPr>
            <w:tcW w:w="3013" w:type="dxa"/>
            <w:gridSpan w:val="5"/>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БГД</w:t>
            </w:r>
            <w:r w:rsidR="00D3072E">
              <w:rPr>
                <w:rFonts w:ascii="Times New Roman" w:hAnsi="Times New Roman" w:cs="Times New Roman"/>
                <w:sz w:val="24"/>
                <w:szCs w:val="24"/>
              </w:rPr>
              <w:t xml:space="preserve"> (2 балла за полностью правильный ответ; в случае любой шибки – 0 баллов)</w:t>
            </w:r>
          </w:p>
        </w:tc>
      </w:tr>
      <w:tr w:rsidR="00045FB2" w:rsidRPr="00D3072E" w:rsidTr="00DD037A">
        <w:tc>
          <w:tcPr>
            <w:tcW w:w="9345" w:type="dxa"/>
            <w:gridSpan w:val="7"/>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lastRenderedPageBreak/>
              <w:t xml:space="preserve">Сопоставьте: </w:t>
            </w:r>
            <w:r w:rsidR="00D3072E">
              <w:rPr>
                <w:rFonts w:ascii="Times New Roman" w:hAnsi="Times New Roman" w:cs="Times New Roman"/>
                <w:b/>
                <w:sz w:val="24"/>
                <w:szCs w:val="24"/>
              </w:rPr>
              <w:t>(10 баллов)</w:t>
            </w:r>
          </w:p>
        </w:tc>
      </w:tr>
      <w:tr w:rsidR="00D3072E" w:rsidRPr="00D3072E" w:rsidTr="00820336">
        <w:tc>
          <w:tcPr>
            <w:tcW w:w="449"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6066" w:type="dxa"/>
            <w:gridSpan w:val="2"/>
          </w:tcPr>
          <w:p w:rsidR="00045FB2" w:rsidRPr="00D3072E" w:rsidRDefault="00045FB2" w:rsidP="00D3072E">
            <w:pPr>
              <w:contextualSpacing/>
              <w:jc w:val="both"/>
              <w:rPr>
                <w:rFonts w:ascii="Times New Roman" w:hAnsi="Times New Roman" w:cs="Times New Roman"/>
                <w:b/>
                <w:sz w:val="24"/>
                <w:szCs w:val="24"/>
              </w:rPr>
            </w:pPr>
            <w:r w:rsidRPr="00D3072E">
              <w:rPr>
                <w:rFonts w:ascii="Times New Roman" w:hAnsi="Times New Roman" w:cs="Times New Roman"/>
                <w:b/>
                <w:sz w:val="24"/>
                <w:szCs w:val="24"/>
              </w:rPr>
              <w:t>1. Постоянные издержки;</w:t>
            </w:r>
          </w:p>
          <w:p w:rsidR="00045FB2" w:rsidRPr="00D3072E" w:rsidRDefault="00045FB2" w:rsidP="00D3072E">
            <w:pPr>
              <w:contextualSpacing/>
              <w:jc w:val="both"/>
              <w:rPr>
                <w:rFonts w:ascii="Times New Roman" w:hAnsi="Times New Roman" w:cs="Times New Roman"/>
                <w:b/>
                <w:sz w:val="24"/>
                <w:szCs w:val="24"/>
              </w:rPr>
            </w:pPr>
            <w:r w:rsidRPr="00D3072E">
              <w:rPr>
                <w:rFonts w:ascii="Times New Roman" w:hAnsi="Times New Roman" w:cs="Times New Roman"/>
                <w:b/>
                <w:sz w:val="24"/>
                <w:szCs w:val="24"/>
              </w:rPr>
              <w:t>2. Переменные издержки.</w:t>
            </w:r>
          </w:p>
          <w:p w:rsidR="00045FB2" w:rsidRPr="00D3072E" w:rsidRDefault="00045FB2" w:rsidP="00D3072E">
            <w:pPr>
              <w:contextualSpacing/>
              <w:jc w:val="both"/>
              <w:rPr>
                <w:rFonts w:ascii="Times New Roman" w:hAnsi="Times New Roman" w:cs="Times New Roman"/>
                <w:sz w:val="24"/>
                <w:szCs w:val="24"/>
              </w:rPr>
            </w:pP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А. Издержки фирмы на материалы;</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Б. Издержки фирмы на электроэнергию;</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В. Плата за аренду;</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Г. Выплаты в погашение ранее полученных ссуд;</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Д. Выплаты на сдельную заработную плату.</w:t>
            </w:r>
          </w:p>
        </w:tc>
        <w:tc>
          <w:tcPr>
            <w:tcW w:w="2830" w:type="dxa"/>
            <w:gridSpan w:val="4"/>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1. ВГ;</w:t>
            </w:r>
          </w:p>
          <w:p w:rsid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2. АБД.</w:t>
            </w:r>
          </w:p>
          <w:p w:rsidR="00D3072E" w:rsidRPr="00D3072E" w:rsidRDefault="00D3072E" w:rsidP="00D3072E">
            <w:pPr>
              <w:jc w:val="both"/>
              <w:rPr>
                <w:rFonts w:ascii="Times New Roman" w:hAnsi="Times New Roman" w:cs="Times New Roman"/>
                <w:sz w:val="24"/>
                <w:szCs w:val="24"/>
              </w:rPr>
            </w:pPr>
            <w:r>
              <w:rPr>
                <w:rFonts w:ascii="Times New Roman" w:hAnsi="Times New Roman" w:cs="Times New Roman"/>
                <w:sz w:val="24"/>
                <w:szCs w:val="24"/>
              </w:rPr>
              <w:t>(2 балла за полностью правильный ответ; в случае любой шибки – 0 баллов)</w:t>
            </w:r>
          </w:p>
        </w:tc>
      </w:tr>
      <w:tr w:rsidR="00D3072E" w:rsidRPr="00D3072E" w:rsidTr="00820336">
        <w:tc>
          <w:tcPr>
            <w:tcW w:w="449"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2</w:t>
            </w:r>
          </w:p>
        </w:tc>
        <w:tc>
          <w:tcPr>
            <w:tcW w:w="6066" w:type="dxa"/>
            <w:gridSpan w:val="2"/>
          </w:tcPr>
          <w:p w:rsidR="00045FB2" w:rsidRPr="00D3072E" w:rsidRDefault="00045FB2" w:rsidP="00D3072E">
            <w:pPr>
              <w:contextualSpacing/>
              <w:jc w:val="both"/>
              <w:rPr>
                <w:rFonts w:ascii="Times New Roman" w:hAnsi="Times New Roman" w:cs="Times New Roman"/>
                <w:b/>
                <w:sz w:val="24"/>
                <w:szCs w:val="24"/>
              </w:rPr>
            </w:pPr>
            <w:r w:rsidRPr="00D3072E">
              <w:rPr>
                <w:rFonts w:ascii="Times New Roman" w:hAnsi="Times New Roman" w:cs="Times New Roman"/>
                <w:b/>
                <w:sz w:val="24"/>
                <w:szCs w:val="24"/>
              </w:rPr>
              <w:t>1. Внутренние источники финансирования бизнеса;</w:t>
            </w:r>
          </w:p>
          <w:p w:rsidR="00045FB2" w:rsidRPr="00D3072E" w:rsidRDefault="00045FB2" w:rsidP="00D3072E">
            <w:pPr>
              <w:contextualSpacing/>
              <w:jc w:val="both"/>
              <w:rPr>
                <w:rFonts w:ascii="Times New Roman" w:hAnsi="Times New Roman" w:cs="Times New Roman"/>
                <w:b/>
                <w:sz w:val="24"/>
                <w:szCs w:val="24"/>
              </w:rPr>
            </w:pPr>
            <w:r w:rsidRPr="00D3072E">
              <w:rPr>
                <w:rFonts w:ascii="Times New Roman" w:hAnsi="Times New Roman" w:cs="Times New Roman"/>
                <w:b/>
                <w:sz w:val="24"/>
                <w:szCs w:val="24"/>
              </w:rPr>
              <w:t>2. Внешние источники финансирования бизнеса.</w:t>
            </w:r>
          </w:p>
          <w:p w:rsidR="00045FB2" w:rsidRPr="00D3072E" w:rsidRDefault="00045FB2" w:rsidP="00D3072E">
            <w:pPr>
              <w:contextualSpacing/>
              <w:jc w:val="both"/>
              <w:rPr>
                <w:rFonts w:ascii="Times New Roman" w:hAnsi="Times New Roman" w:cs="Times New Roman"/>
                <w:sz w:val="24"/>
                <w:szCs w:val="24"/>
              </w:rPr>
            </w:pP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А. Эмиссия ценных бумаг;</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Б. Резервные фонды;</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В. Амортизационные фонды;</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Г. Нераспределенная прибыль;</w:t>
            </w:r>
          </w:p>
          <w:p w:rsidR="00045FB2" w:rsidRPr="00D3072E" w:rsidRDefault="00045FB2" w:rsidP="00D3072E">
            <w:pPr>
              <w:contextualSpacing/>
              <w:jc w:val="both"/>
              <w:rPr>
                <w:rFonts w:ascii="Times New Roman" w:hAnsi="Times New Roman" w:cs="Times New Roman"/>
                <w:sz w:val="24"/>
                <w:szCs w:val="24"/>
              </w:rPr>
            </w:pPr>
            <w:r w:rsidRPr="00D3072E">
              <w:rPr>
                <w:rFonts w:ascii="Times New Roman" w:hAnsi="Times New Roman" w:cs="Times New Roman"/>
                <w:sz w:val="24"/>
                <w:szCs w:val="24"/>
              </w:rPr>
              <w:t xml:space="preserve">Д. Банковский кредит. </w:t>
            </w:r>
          </w:p>
        </w:tc>
        <w:tc>
          <w:tcPr>
            <w:tcW w:w="2830" w:type="dxa"/>
            <w:gridSpan w:val="4"/>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1. БВГ;</w:t>
            </w:r>
          </w:p>
          <w:p w:rsidR="00045FB2"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2. АД.</w:t>
            </w:r>
          </w:p>
          <w:p w:rsidR="00D3072E" w:rsidRPr="00D3072E" w:rsidRDefault="00D3072E" w:rsidP="00D3072E">
            <w:pPr>
              <w:jc w:val="both"/>
              <w:rPr>
                <w:rFonts w:ascii="Times New Roman" w:hAnsi="Times New Roman" w:cs="Times New Roman"/>
                <w:sz w:val="24"/>
                <w:szCs w:val="24"/>
              </w:rPr>
            </w:pPr>
            <w:r>
              <w:rPr>
                <w:rFonts w:ascii="Times New Roman" w:hAnsi="Times New Roman" w:cs="Times New Roman"/>
                <w:sz w:val="24"/>
                <w:szCs w:val="24"/>
              </w:rPr>
              <w:t>(2 балла за полностью правильный ответ; в случае любой шибки – 0 баллов)</w:t>
            </w:r>
          </w:p>
        </w:tc>
      </w:tr>
      <w:tr w:rsidR="00D3072E" w:rsidRPr="00D3072E" w:rsidTr="00820336">
        <w:tc>
          <w:tcPr>
            <w:tcW w:w="449"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3</w:t>
            </w:r>
          </w:p>
        </w:tc>
        <w:tc>
          <w:tcPr>
            <w:tcW w:w="6066" w:type="dxa"/>
            <w:gridSpan w:val="2"/>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1. Исключительное ведение Российской Федерации;</w:t>
            </w:r>
          </w:p>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2. Совместное ведение Российской Федерации и субъектов Российской Федерации.</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А. Разграничение государственной собственности;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Б. Организация публичной власти;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В. </w:t>
            </w:r>
            <w:r w:rsidR="001E5316" w:rsidRPr="00D3072E">
              <w:rPr>
                <w:rFonts w:ascii="Times New Roman" w:hAnsi="Times New Roman" w:cs="Times New Roman"/>
                <w:sz w:val="24"/>
                <w:szCs w:val="24"/>
              </w:rPr>
              <w:t>Режим пограничных зон;</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Г. Валютное регулирование;</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Д. Оборонное производство;</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Е. </w:t>
            </w:r>
            <w:r w:rsidR="001E5316" w:rsidRPr="00D3072E">
              <w:rPr>
                <w:rFonts w:ascii="Times New Roman" w:hAnsi="Times New Roman" w:cs="Times New Roman"/>
                <w:sz w:val="24"/>
                <w:szCs w:val="24"/>
              </w:rPr>
              <w:t>Кадры судебных и правоохранительных органов;</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Ж. Официальный статистический и бухгалтерский учет;</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З. </w:t>
            </w:r>
            <w:r w:rsidR="001E5316" w:rsidRPr="00D3072E">
              <w:rPr>
                <w:rFonts w:ascii="Times New Roman" w:hAnsi="Times New Roman" w:cs="Times New Roman"/>
                <w:sz w:val="24"/>
                <w:szCs w:val="24"/>
              </w:rPr>
              <w:t xml:space="preserve">Обеспечение законности, правопорядка, общественной безопасности. </w:t>
            </w:r>
          </w:p>
        </w:tc>
        <w:tc>
          <w:tcPr>
            <w:tcW w:w="2830" w:type="dxa"/>
            <w:gridSpan w:val="4"/>
          </w:tcPr>
          <w:p w:rsidR="00045FB2"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1. БГДЖ;</w:t>
            </w:r>
          </w:p>
          <w:p w:rsidR="001E5316"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2. АВЕЗ. </w:t>
            </w:r>
          </w:p>
          <w:p w:rsidR="00D3072E" w:rsidRPr="00D3072E" w:rsidRDefault="00D3072E" w:rsidP="00D3072E">
            <w:pPr>
              <w:jc w:val="both"/>
              <w:rPr>
                <w:rFonts w:ascii="Times New Roman" w:hAnsi="Times New Roman" w:cs="Times New Roman"/>
                <w:sz w:val="24"/>
                <w:szCs w:val="24"/>
              </w:rPr>
            </w:pPr>
            <w:r>
              <w:rPr>
                <w:rFonts w:ascii="Times New Roman" w:hAnsi="Times New Roman" w:cs="Times New Roman"/>
                <w:sz w:val="24"/>
                <w:szCs w:val="24"/>
              </w:rPr>
              <w:t>(2 балла за полностью правильный ответ; в случае любой шибки – 0 баллов)</w:t>
            </w:r>
          </w:p>
        </w:tc>
      </w:tr>
      <w:tr w:rsidR="00D3072E" w:rsidRPr="00D3072E" w:rsidTr="00820336">
        <w:tc>
          <w:tcPr>
            <w:tcW w:w="449"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4</w:t>
            </w:r>
          </w:p>
        </w:tc>
        <w:tc>
          <w:tcPr>
            <w:tcW w:w="6066" w:type="dxa"/>
            <w:gridSpan w:val="2"/>
          </w:tcPr>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1. </w:t>
            </w:r>
            <w:r w:rsidR="001E5316" w:rsidRPr="00D3072E">
              <w:rPr>
                <w:rFonts w:ascii="Times New Roman" w:hAnsi="Times New Roman" w:cs="Times New Roman"/>
                <w:b/>
                <w:sz w:val="24"/>
                <w:szCs w:val="24"/>
              </w:rPr>
              <w:t>Президент;</w:t>
            </w:r>
          </w:p>
          <w:p w:rsidR="00045FB2" w:rsidRPr="00D3072E" w:rsidRDefault="00045FB2" w:rsidP="00D3072E">
            <w:pPr>
              <w:jc w:val="both"/>
              <w:rPr>
                <w:rFonts w:ascii="Times New Roman" w:hAnsi="Times New Roman" w:cs="Times New Roman"/>
                <w:b/>
                <w:sz w:val="24"/>
                <w:szCs w:val="24"/>
              </w:rPr>
            </w:pPr>
            <w:r w:rsidRPr="00D3072E">
              <w:rPr>
                <w:rFonts w:ascii="Times New Roman" w:hAnsi="Times New Roman" w:cs="Times New Roman"/>
                <w:b/>
                <w:sz w:val="24"/>
                <w:szCs w:val="24"/>
              </w:rPr>
              <w:t>2.</w:t>
            </w:r>
            <w:r w:rsidR="001E5316" w:rsidRPr="00D3072E">
              <w:rPr>
                <w:rFonts w:ascii="Times New Roman" w:hAnsi="Times New Roman" w:cs="Times New Roman"/>
                <w:b/>
                <w:sz w:val="24"/>
                <w:szCs w:val="24"/>
              </w:rPr>
              <w:t xml:space="preserve"> Правительство;</w:t>
            </w:r>
          </w:p>
          <w:p w:rsidR="001E5316" w:rsidRPr="00D3072E" w:rsidRDefault="001E5316" w:rsidP="00D3072E">
            <w:pPr>
              <w:jc w:val="both"/>
              <w:rPr>
                <w:rFonts w:ascii="Times New Roman" w:hAnsi="Times New Roman" w:cs="Times New Roman"/>
                <w:b/>
                <w:sz w:val="24"/>
                <w:szCs w:val="24"/>
              </w:rPr>
            </w:pPr>
            <w:r w:rsidRPr="00D3072E">
              <w:rPr>
                <w:rFonts w:ascii="Times New Roman" w:hAnsi="Times New Roman" w:cs="Times New Roman"/>
                <w:b/>
                <w:sz w:val="24"/>
                <w:szCs w:val="24"/>
              </w:rPr>
              <w:t>3. Совет Федерации;</w:t>
            </w:r>
          </w:p>
          <w:p w:rsidR="001E5316" w:rsidRPr="00D3072E" w:rsidRDefault="001E5316"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4. Государственная Дума. </w:t>
            </w:r>
          </w:p>
          <w:p w:rsidR="00045FB2" w:rsidRPr="00D3072E" w:rsidRDefault="00045FB2" w:rsidP="00D3072E">
            <w:pPr>
              <w:jc w:val="both"/>
              <w:rPr>
                <w:rFonts w:ascii="Times New Roman" w:hAnsi="Times New Roman" w:cs="Times New Roman"/>
                <w:sz w:val="24"/>
                <w:szCs w:val="24"/>
              </w:rPr>
            </w:pP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А. </w:t>
            </w:r>
            <w:r w:rsidR="001E5316" w:rsidRPr="00D3072E">
              <w:rPr>
                <w:rFonts w:ascii="Times New Roman" w:hAnsi="Times New Roman" w:cs="Times New Roman"/>
                <w:sz w:val="24"/>
                <w:szCs w:val="24"/>
              </w:rPr>
              <w:t>Назначение выборов Президента Российской Федерации;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Б. </w:t>
            </w:r>
            <w:r w:rsidR="001E5316" w:rsidRPr="00D3072E">
              <w:rPr>
                <w:rFonts w:ascii="Times New Roman" w:hAnsi="Times New Roman" w:cs="Times New Roman"/>
                <w:sz w:val="24"/>
                <w:szCs w:val="24"/>
              </w:rPr>
              <w:t>Сохранение и развитие научного потенциала Российской Федерации;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В. </w:t>
            </w:r>
            <w:r w:rsidR="001E5316" w:rsidRPr="00D3072E">
              <w:rPr>
                <w:rFonts w:ascii="Times New Roman" w:hAnsi="Times New Roman" w:cs="Times New Roman"/>
                <w:sz w:val="24"/>
                <w:szCs w:val="24"/>
              </w:rPr>
              <w:t>Утверждение структуры федеральных органов исполнительной власти;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Г. </w:t>
            </w:r>
            <w:r w:rsidR="001E5316" w:rsidRPr="00D3072E">
              <w:rPr>
                <w:rFonts w:ascii="Times New Roman" w:hAnsi="Times New Roman" w:cs="Times New Roman"/>
                <w:sz w:val="24"/>
                <w:szCs w:val="24"/>
              </w:rPr>
              <w:t>Заслушивание ежегодных докладов Генерального прокурора о состоянии законности;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Д. </w:t>
            </w:r>
            <w:r w:rsidR="001E5316" w:rsidRPr="00D3072E">
              <w:rPr>
                <w:rFonts w:ascii="Times New Roman" w:hAnsi="Times New Roman" w:cs="Times New Roman"/>
                <w:sz w:val="24"/>
                <w:szCs w:val="24"/>
              </w:rPr>
              <w:t>Назначение на должность заместителя Счетной Палаты;</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 xml:space="preserve">Е. </w:t>
            </w:r>
            <w:r w:rsidR="001E5316" w:rsidRPr="00D3072E">
              <w:rPr>
                <w:rFonts w:ascii="Times New Roman" w:hAnsi="Times New Roman" w:cs="Times New Roman"/>
                <w:sz w:val="24"/>
                <w:szCs w:val="24"/>
              </w:rPr>
              <w:t>Подписание федеральных законов;</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Ж.</w:t>
            </w:r>
            <w:r w:rsidR="001E5316" w:rsidRPr="00D3072E">
              <w:rPr>
                <w:rFonts w:ascii="Times New Roman" w:hAnsi="Times New Roman" w:cs="Times New Roman"/>
                <w:sz w:val="24"/>
                <w:szCs w:val="24"/>
              </w:rPr>
              <w:t xml:space="preserve"> Объявление амнистии;</w:t>
            </w:r>
          </w:p>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t>З.</w:t>
            </w:r>
            <w:r w:rsidR="001E5316" w:rsidRPr="00D3072E">
              <w:rPr>
                <w:rFonts w:ascii="Times New Roman" w:hAnsi="Times New Roman" w:cs="Times New Roman"/>
                <w:sz w:val="24"/>
                <w:szCs w:val="24"/>
              </w:rPr>
              <w:t xml:space="preserve"> Осуществление мер по борьбе с преступностью </w:t>
            </w:r>
          </w:p>
        </w:tc>
        <w:tc>
          <w:tcPr>
            <w:tcW w:w="2830" w:type="dxa"/>
            <w:gridSpan w:val="4"/>
          </w:tcPr>
          <w:p w:rsidR="00045FB2"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1. ВЕ;</w:t>
            </w:r>
          </w:p>
          <w:p w:rsidR="001E5316"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2. БЗ;</w:t>
            </w:r>
          </w:p>
          <w:p w:rsidR="001E5316"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3. АГ;</w:t>
            </w:r>
          </w:p>
          <w:p w:rsidR="001E5316"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4. ДЖ</w:t>
            </w:r>
            <w:r w:rsidR="00D3072E">
              <w:rPr>
                <w:rFonts w:ascii="Times New Roman" w:hAnsi="Times New Roman" w:cs="Times New Roman"/>
                <w:sz w:val="24"/>
                <w:szCs w:val="24"/>
              </w:rPr>
              <w:t>.</w:t>
            </w:r>
          </w:p>
          <w:p w:rsidR="00D3072E" w:rsidRPr="00D3072E" w:rsidRDefault="00D3072E" w:rsidP="00D3072E">
            <w:pPr>
              <w:jc w:val="both"/>
              <w:rPr>
                <w:rFonts w:ascii="Times New Roman" w:hAnsi="Times New Roman" w:cs="Times New Roman"/>
                <w:sz w:val="24"/>
                <w:szCs w:val="24"/>
              </w:rPr>
            </w:pPr>
            <w:r>
              <w:rPr>
                <w:rFonts w:ascii="Times New Roman" w:hAnsi="Times New Roman" w:cs="Times New Roman"/>
                <w:sz w:val="24"/>
                <w:szCs w:val="24"/>
              </w:rPr>
              <w:t>(2 балла за полностью правильный ответ; в случае любой шибки – 0 баллов)</w:t>
            </w:r>
          </w:p>
        </w:tc>
      </w:tr>
      <w:tr w:rsidR="00D3072E" w:rsidRPr="00D3072E" w:rsidTr="00820336">
        <w:tc>
          <w:tcPr>
            <w:tcW w:w="449" w:type="dxa"/>
          </w:tcPr>
          <w:p w:rsidR="00045FB2" w:rsidRPr="00D3072E" w:rsidRDefault="00045FB2"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5</w:t>
            </w:r>
          </w:p>
        </w:tc>
        <w:tc>
          <w:tcPr>
            <w:tcW w:w="6066" w:type="dxa"/>
            <w:gridSpan w:val="2"/>
          </w:tcPr>
          <w:p w:rsidR="00045FB2" w:rsidRPr="00D3072E" w:rsidRDefault="001E5316" w:rsidP="00D3072E">
            <w:pPr>
              <w:jc w:val="both"/>
              <w:rPr>
                <w:rFonts w:ascii="Times New Roman" w:hAnsi="Times New Roman" w:cs="Times New Roman"/>
                <w:b/>
                <w:sz w:val="24"/>
                <w:szCs w:val="24"/>
              </w:rPr>
            </w:pPr>
            <w:r w:rsidRPr="00D3072E">
              <w:rPr>
                <w:rFonts w:ascii="Times New Roman" w:hAnsi="Times New Roman" w:cs="Times New Roman"/>
                <w:b/>
                <w:sz w:val="24"/>
                <w:szCs w:val="24"/>
              </w:rPr>
              <w:t>1. Коммерческие организации;</w:t>
            </w:r>
          </w:p>
          <w:p w:rsidR="001E5316" w:rsidRPr="00D3072E" w:rsidRDefault="001E5316" w:rsidP="00D3072E">
            <w:pPr>
              <w:jc w:val="both"/>
              <w:rPr>
                <w:rFonts w:ascii="Times New Roman" w:hAnsi="Times New Roman" w:cs="Times New Roman"/>
                <w:b/>
                <w:sz w:val="24"/>
                <w:szCs w:val="24"/>
              </w:rPr>
            </w:pPr>
            <w:r w:rsidRPr="00D3072E">
              <w:rPr>
                <w:rFonts w:ascii="Times New Roman" w:hAnsi="Times New Roman" w:cs="Times New Roman"/>
                <w:b/>
                <w:sz w:val="24"/>
                <w:szCs w:val="24"/>
              </w:rPr>
              <w:t>2. Некоммерческие организации.</w:t>
            </w:r>
          </w:p>
          <w:p w:rsidR="001E5316" w:rsidRPr="00D3072E" w:rsidRDefault="001E5316" w:rsidP="00D3072E">
            <w:pPr>
              <w:jc w:val="both"/>
              <w:rPr>
                <w:rFonts w:ascii="Times New Roman" w:hAnsi="Times New Roman" w:cs="Times New Roman"/>
                <w:sz w:val="24"/>
                <w:szCs w:val="24"/>
              </w:rPr>
            </w:pPr>
          </w:p>
          <w:p w:rsidR="001E5316"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А. Хозяйственное товарищество;</w:t>
            </w:r>
          </w:p>
          <w:p w:rsidR="001E5316"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Б. Производственный кооператив;</w:t>
            </w:r>
          </w:p>
          <w:p w:rsidR="001E5316"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В. Общественные организации;</w:t>
            </w:r>
          </w:p>
          <w:p w:rsidR="001E5316"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Г. Казачьи общества;</w:t>
            </w:r>
          </w:p>
          <w:p w:rsidR="001E5316"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Д. Нотариальные палаты;</w:t>
            </w:r>
          </w:p>
          <w:p w:rsidR="001E5316"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Е. Хозяйственные партнерства. </w:t>
            </w:r>
          </w:p>
        </w:tc>
        <w:tc>
          <w:tcPr>
            <w:tcW w:w="2830" w:type="dxa"/>
            <w:gridSpan w:val="4"/>
          </w:tcPr>
          <w:p w:rsidR="00045FB2" w:rsidRPr="00D3072E" w:rsidRDefault="001E5316"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1. </w:t>
            </w:r>
            <w:r w:rsidR="002765E2" w:rsidRPr="00D3072E">
              <w:rPr>
                <w:rFonts w:ascii="Times New Roman" w:hAnsi="Times New Roman" w:cs="Times New Roman"/>
                <w:sz w:val="24"/>
                <w:szCs w:val="24"/>
              </w:rPr>
              <w:t>АБЕ;</w:t>
            </w:r>
          </w:p>
          <w:p w:rsidR="002765E2"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2. ВГД.</w:t>
            </w:r>
          </w:p>
          <w:p w:rsidR="00D3072E" w:rsidRPr="00D3072E" w:rsidRDefault="00D3072E" w:rsidP="00D3072E">
            <w:pPr>
              <w:jc w:val="both"/>
              <w:rPr>
                <w:rFonts w:ascii="Times New Roman" w:hAnsi="Times New Roman" w:cs="Times New Roman"/>
                <w:sz w:val="24"/>
                <w:szCs w:val="24"/>
              </w:rPr>
            </w:pPr>
            <w:r>
              <w:rPr>
                <w:rFonts w:ascii="Times New Roman" w:hAnsi="Times New Roman" w:cs="Times New Roman"/>
                <w:sz w:val="24"/>
                <w:szCs w:val="24"/>
              </w:rPr>
              <w:t>(2 балла за полностью правильный ответ; в случае любой шибки – 0 баллов)</w:t>
            </w:r>
          </w:p>
        </w:tc>
      </w:tr>
      <w:tr w:rsidR="002765E2" w:rsidRPr="00D3072E" w:rsidTr="00DD037A">
        <w:tc>
          <w:tcPr>
            <w:tcW w:w="9345" w:type="dxa"/>
            <w:gridSpan w:val="7"/>
          </w:tcPr>
          <w:p w:rsidR="002765E2" w:rsidRPr="00D3072E" w:rsidRDefault="002765E2" w:rsidP="00D3072E">
            <w:pPr>
              <w:jc w:val="both"/>
              <w:rPr>
                <w:rFonts w:ascii="Times New Roman" w:hAnsi="Times New Roman" w:cs="Times New Roman"/>
                <w:b/>
                <w:sz w:val="24"/>
                <w:szCs w:val="24"/>
              </w:rPr>
            </w:pPr>
            <w:r w:rsidRPr="00D3072E">
              <w:rPr>
                <w:rFonts w:ascii="Times New Roman" w:hAnsi="Times New Roman" w:cs="Times New Roman"/>
                <w:b/>
                <w:sz w:val="24"/>
                <w:szCs w:val="24"/>
              </w:rPr>
              <w:t>Укажите термин:</w:t>
            </w:r>
            <w:r w:rsidR="00D3072E">
              <w:rPr>
                <w:rFonts w:ascii="Times New Roman" w:hAnsi="Times New Roman" w:cs="Times New Roman"/>
                <w:b/>
                <w:sz w:val="24"/>
                <w:szCs w:val="24"/>
              </w:rPr>
              <w:t xml:space="preserve"> (10 баллов)</w:t>
            </w:r>
          </w:p>
        </w:tc>
      </w:tr>
      <w:tr w:rsidR="00D3072E" w:rsidRPr="00D3072E" w:rsidTr="00820336">
        <w:tc>
          <w:tcPr>
            <w:tcW w:w="449" w:type="dxa"/>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6211" w:type="dxa"/>
            <w:gridSpan w:val="3"/>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_____________________ доход – объем товаров и услуг, который гражданин или семья может приобрести в определенный период на свои номинальные доходы. </w:t>
            </w:r>
          </w:p>
        </w:tc>
        <w:tc>
          <w:tcPr>
            <w:tcW w:w="2685" w:type="dxa"/>
            <w:gridSpan w:val="3"/>
          </w:tcPr>
          <w:p w:rsidR="002765E2"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Реальный</w:t>
            </w:r>
          </w:p>
          <w:p w:rsidR="00D3072E" w:rsidRPr="00D3072E" w:rsidRDefault="00D3072E" w:rsidP="00D3072E">
            <w:pPr>
              <w:jc w:val="both"/>
              <w:rPr>
                <w:rFonts w:ascii="Times New Roman" w:hAnsi="Times New Roman" w:cs="Times New Roman"/>
                <w:sz w:val="24"/>
                <w:szCs w:val="24"/>
              </w:rPr>
            </w:pPr>
            <w:r>
              <w:rPr>
                <w:rFonts w:ascii="Times New Roman" w:hAnsi="Times New Roman" w:cs="Times New Roman"/>
                <w:sz w:val="24"/>
                <w:szCs w:val="24"/>
              </w:rPr>
              <w:t>(2 балла)</w:t>
            </w:r>
          </w:p>
        </w:tc>
      </w:tr>
      <w:tr w:rsidR="00D3072E" w:rsidRPr="00D3072E" w:rsidTr="00820336">
        <w:tc>
          <w:tcPr>
            <w:tcW w:w="449" w:type="dxa"/>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2</w:t>
            </w:r>
          </w:p>
        </w:tc>
        <w:tc>
          <w:tcPr>
            <w:tcW w:w="6211" w:type="dxa"/>
            <w:gridSpan w:val="3"/>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_________________ ______________________ - объем товаров определенного вида, которые покупатели готовы приобрести на протяжении определенного периода при определенном уровне цены этого продукта. </w:t>
            </w:r>
          </w:p>
        </w:tc>
        <w:tc>
          <w:tcPr>
            <w:tcW w:w="2685" w:type="dxa"/>
            <w:gridSpan w:val="3"/>
          </w:tcPr>
          <w:p w:rsidR="002765E2"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Величина спроса</w:t>
            </w:r>
          </w:p>
          <w:p w:rsidR="00D3072E" w:rsidRPr="00D3072E" w:rsidRDefault="00D3072E" w:rsidP="00D3072E">
            <w:pPr>
              <w:jc w:val="both"/>
              <w:rPr>
                <w:rFonts w:ascii="Times New Roman" w:hAnsi="Times New Roman" w:cs="Times New Roman"/>
                <w:sz w:val="24"/>
                <w:szCs w:val="24"/>
              </w:rPr>
            </w:pPr>
            <w:r>
              <w:rPr>
                <w:rFonts w:ascii="Times New Roman" w:hAnsi="Times New Roman" w:cs="Times New Roman"/>
                <w:sz w:val="24"/>
                <w:szCs w:val="24"/>
              </w:rPr>
              <w:t>(2 балла)</w:t>
            </w:r>
          </w:p>
        </w:tc>
      </w:tr>
      <w:tr w:rsidR="00D3072E" w:rsidRPr="00D3072E" w:rsidTr="00820336">
        <w:tc>
          <w:tcPr>
            <w:tcW w:w="449" w:type="dxa"/>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3</w:t>
            </w:r>
          </w:p>
        </w:tc>
        <w:tc>
          <w:tcPr>
            <w:tcW w:w="6211" w:type="dxa"/>
            <w:gridSpan w:val="3"/>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___________________ – увольнение работников по инициативе работодателя в связи с их участием в коллективном трудовом споре. </w:t>
            </w:r>
          </w:p>
        </w:tc>
        <w:tc>
          <w:tcPr>
            <w:tcW w:w="2685" w:type="dxa"/>
            <w:gridSpan w:val="3"/>
          </w:tcPr>
          <w:p w:rsidR="002765E2"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Локаут</w:t>
            </w:r>
          </w:p>
          <w:p w:rsidR="00D3072E" w:rsidRPr="00D3072E" w:rsidRDefault="00D3072E" w:rsidP="00D3072E">
            <w:pPr>
              <w:jc w:val="both"/>
              <w:rPr>
                <w:rFonts w:ascii="Times New Roman" w:hAnsi="Times New Roman" w:cs="Times New Roman"/>
                <w:sz w:val="24"/>
                <w:szCs w:val="24"/>
              </w:rPr>
            </w:pPr>
            <w:r>
              <w:rPr>
                <w:rFonts w:ascii="Times New Roman" w:hAnsi="Times New Roman" w:cs="Times New Roman"/>
                <w:sz w:val="24"/>
                <w:szCs w:val="24"/>
              </w:rPr>
              <w:t>(2 балла)</w:t>
            </w:r>
          </w:p>
        </w:tc>
      </w:tr>
      <w:tr w:rsidR="00D3072E" w:rsidRPr="00D3072E" w:rsidTr="00820336">
        <w:tc>
          <w:tcPr>
            <w:tcW w:w="449" w:type="dxa"/>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4</w:t>
            </w:r>
          </w:p>
        </w:tc>
        <w:tc>
          <w:tcPr>
            <w:tcW w:w="6211" w:type="dxa"/>
            <w:gridSpan w:val="3"/>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____________________ – соответствие политической власти основным ценностям большинства общества и его устремлениям. </w:t>
            </w:r>
          </w:p>
        </w:tc>
        <w:tc>
          <w:tcPr>
            <w:tcW w:w="2685" w:type="dxa"/>
            <w:gridSpan w:val="3"/>
          </w:tcPr>
          <w:p w:rsidR="002765E2"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Легитимность</w:t>
            </w:r>
          </w:p>
          <w:p w:rsidR="00D3072E" w:rsidRPr="00D3072E" w:rsidRDefault="00D3072E" w:rsidP="00D3072E">
            <w:pPr>
              <w:jc w:val="both"/>
              <w:rPr>
                <w:rFonts w:ascii="Times New Roman" w:hAnsi="Times New Roman" w:cs="Times New Roman"/>
                <w:sz w:val="24"/>
                <w:szCs w:val="24"/>
              </w:rPr>
            </w:pPr>
            <w:r>
              <w:rPr>
                <w:rFonts w:ascii="Times New Roman" w:hAnsi="Times New Roman" w:cs="Times New Roman"/>
                <w:sz w:val="24"/>
                <w:szCs w:val="24"/>
              </w:rPr>
              <w:t>(2 балла)</w:t>
            </w:r>
          </w:p>
        </w:tc>
      </w:tr>
      <w:tr w:rsidR="00D3072E" w:rsidRPr="00D3072E" w:rsidTr="00820336">
        <w:tc>
          <w:tcPr>
            <w:tcW w:w="449" w:type="dxa"/>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5</w:t>
            </w:r>
          </w:p>
        </w:tc>
        <w:tc>
          <w:tcPr>
            <w:tcW w:w="6211" w:type="dxa"/>
            <w:gridSpan w:val="3"/>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____________________ – используемый в науке способ достижения познавательных и практических целей. </w:t>
            </w:r>
          </w:p>
        </w:tc>
        <w:tc>
          <w:tcPr>
            <w:tcW w:w="2685" w:type="dxa"/>
            <w:gridSpan w:val="3"/>
          </w:tcPr>
          <w:p w:rsidR="002765E2"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Метод</w:t>
            </w:r>
          </w:p>
          <w:p w:rsidR="00D3072E" w:rsidRPr="00D3072E" w:rsidRDefault="00D3072E" w:rsidP="00D3072E">
            <w:pPr>
              <w:jc w:val="both"/>
              <w:rPr>
                <w:rFonts w:ascii="Times New Roman" w:hAnsi="Times New Roman" w:cs="Times New Roman"/>
                <w:sz w:val="24"/>
                <w:szCs w:val="24"/>
              </w:rPr>
            </w:pPr>
            <w:r>
              <w:rPr>
                <w:rFonts w:ascii="Times New Roman" w:hAnsi="Times New Roman" w:cs="Times New Roman"/>
                <w:sz w:val="24"/>
                <w:szCs w:val="24"/>
              </w:rPr>
              <w:t>(2 балла)</w:t>
            </w:r>
          </w:p>
        </w:tc>
      </w:tr>
      <w:tr w:rsidR="002765E2" w:rsidRPr="00D3072E" w:rsidTr="00DD037A">
        <w:tc>
          <w:tcPr>
            <w:tcW w:w="9345" w:type="dxa"/>
            <w:gridSpan w:val="7"/>
          </w:tcPr>
          <w:p w:rsidR="002765E2" w:rsidRPr="00D3072E" w:rsidRDefault="002765E2" w:rsidP="00D3072E">
            <w:pPr>
              <w:jc w:val="both"/>
              <w:rPr>
                <w:rFonts w:ascii="Times New Roman" w:hAnsi="Times New Roman" w:cs="Times New Roman"/>
                <w:b/>
                <w:sz w:val="24"/>
                <w:szCs w:val="24"/>
              </w:rPr>
            </w:pPr>
            <w:r w:rsidRPr="00D3072E">
              <w:rPr>
                <w:rFonts w:ascii="Times New Roman" w:hAnsi="Times New Roman" w:cs="Times New Roman"/>
                <w:b/>
                <w:sz w:val="24"/>
                <w:szCs w:val="24"/>
              </w:rPr>
              <w:t>Решите логические задачи:</w:t>
            </w:r>
            <w:r w:rsidR="00D3072E">
              <w:rPr>
                <w:rFonts w:ascii="Times New Roman" w:hAnsi="Times New Roman" w:cs="Times New Roman"/>
                <w:b/>
                <w:sz w:val="24"/>
                <w:szCs w:val="24"/>
              </w:rPr>
              <w:t xml:space="preserve"> (5 баллов)</w:t>
            </w:r>
          </w:p>
        </w:tc>
      </w:tr>
      <w:tr w:rsidR="00D3072E" w:rsidRPr="00D3072E" w:rsidTr="00820336">
        <w:tc>
          <w:tcPr>
            <w:tcW w:w="449" w:type="dxa"/>
          </w:tcPr>
          <w:p w:rsidR="002765E2" w:rsidRPr="00D3072E" w:rsidRDefault="002765E2"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5883" w:type="dxa"/>
          </w:tcPr>
          <w:p w:rsidR="002765E2" w:rsidRPr="00D3072E" w:rsidRDefault="002765E2"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На острове совместно живут лжецы, которые всегда лгут, и правдолюбы, которые всегда говорят правду. Внешне они ничем не отличаются. Кроме того, что все островитяне делятся на социологов и политологов. Когда вы причалили к этому острову, вам навстречу вышел туземец и сказал: «Я политолог, но я лжец». </w:t>
            </w:r>
          </w:p>
          <w:p w:rsidR="002765E2" w:rsidRPr="00D3072E" w:rsidRDefault="002765E2" w:rsidP="00D3072E">
            <w:pPr>
              <w:jc w:val="both"/>
              <w:rPr>
                <w:rFonts w:ascii="Times New Roman" w:hAnsi="Times New Roman" w:cs="Times New Roman"/>
                <w:sz w:val="24"/>
                <w:szCs w:val="24"/>
              </w:rPr>
            </w:pPr>
          </w:p>
          <w:p w:rsidR="002765E2" w:rsidRPr="00D3072E" w:rsidRDefault="002765E2" w:rsidP="00D3072E">
            <w:pPr>
              <w:jc w:val="both"/>
              <w:rPr>
                <w:rFonts w:ascii="Times New Roman" w:hAnsi="Times New Roman" w:cs="Times New Roman"/>
                <w:i/>
                <w:sz w:val="24"/>
                <w:szCs w:val="24"/>
              </w:rPr>
            </w:pPr>
            <w:r w:rsidRPr="00D3072E">
              <w:rPr>
                <w:rFonts w:ascii="Times New Roman" w:hAnsi="Times New Roman" w:cs="Times New Roman"/>
                <w:i/>
                <w:sz w:val="24"/>
                <w:szCs w:val="24"/>
              </w:rPr>
              <w:t>Путем логических умозаключений определите, кто он на самом деле – лжец или правдолюб, политолог или социолог.</w:t>
            </w:r>
          </w:p>
        </w:tc>
        <w:tc>
          <w:tcPr>
            <w:tcW w:w="3013" w:type="dxa"/>
            <w:gridSpan w:val="5"/>
          </w:tcPr>
          <w:p w:rsidR="002765E2"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Он социолог (2 балла) и лжец (2 балла).</w:t>
            </w:r>
          </w:p>
        </w:tc>
      </w:tr>
      <w:tr w:rsidR="00D3072E" w:rsidRPr="00D3072E" w:rsidTr="00820336">
        <w:tc>
          <w:tcPr>
            <w:tcW w:w="449" w:type="dxa"/>
          </w:tcPr>
          <w:p w:rsidR="002765E2"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2</w:t>
            </w:r>
          </w:p>
        </w:tc>
        <w:tc>
          <w:tcPr>
            <w:tcW w:w="5883" w:type="dxa"/>
          </w:tcPr>
          <w:p w:rsidR="00A43C39" w:rsidRPr="00D3072E" w:rsidRDefault="00A43C39" w:rsidP="00D3072E">
            <w:pPr>
              <w:jc w:val="both"/>
              <w:rPr>
                <w:rFonts w:ascii="Times New Roman" w:hAnsi="Times New Roman" w:cs="Times New Roman"/>
                <w:b/>
                <w:sz w:val="24"/>
                <w:szCs w:val="24"/>
              </w:rPr>
            </w:pPr>
            <w:r w:rsidRPr="00D3072E">
              <w:rPr>
                <w:rFonts w:ascii="Times New Roman" w:hAnsi="Times New Roman" w:cs="Times New Roman"/>
                <w:b/>
                <w:sz w:val="24"/>
                <w:szCs w:val="24"/>
              </w:rPr>
              <w:t>Для того чтобы следующее умозаключение было логически правильным, необходима еще одна посылка. Запишите ее.</w:t>
            </w:r>
          </w:p>
          <w:p w:rsidR="00A43C39" w:rsidRPr="00D3072E" w:rsidRDefault="00A43C39" w:rsidP="00D3072E">
            <w:pPr>
              <w:pStyle w:val="a4"/>
              <w:ind w:left="-491" w:firstLine="647"/>
              <w:jc w:val="both"/>
              <w:rPr>
                <w:rFonts w:cs="Times New Roman"/>
                <w:b w:val="0"/>
                <w:sz w:val="24"/>
                <w:szCs w:val="24"/>
              </w:rPr>
            </w:pPr>
          </w:p>
          <w:p w:rsidR="00A43C39" w:rsidRPr="00D3072E" w:rsidRDefault="00A43C39" w:rsidP="00D3072E">
            <w:pPr>
              <w:jc w:val="both"/>
              <w:rPr>
                <w:rFonts w:ascii="Times New Roman" w:hAnsi="Times New Roman" w:cs="Times New Roman"/>
                <w:i/>
                <w:sz w:val="24"/>
                <w:szCs w:val="24"/>
              </w:rPr>
            </w:pPr>
            <w:r w:rsidRPr="00D3072E">
              <w:rPr>
                <w:rFonts w:ascii="Times New Roman" w:hAnsi="Times New Roman" w:cs="Times New Roman"/>
                <w:i/>
                <w:sz w:val="24"/>
                <w:szCs w:val="24"/>
              </w:rPr>
              <w:t>Некоторые жители – книголюбы.</w:t>
            </w:r>
          </w:p>
          <w:p w:rsidR="00A43C39" w:rsidRPr="00D3072E" w:rsidRDefault="00A43C39" w:rsidP="00D3072E">
            <w:pPr>
              <w:jc w:val="both"/>
              <w:rPr>
                <w:rFonts w:ascii="Times New Roman" w:hAnsi="Times New Roman" w:cs="Times New Roman"/>
                <w:i/>
                <w:sz w:val="24"/>
                <w:szCs w:val="24"/>
              </w:rPr>
            </w:pPr>
            <w:r w:rsidRPr="00D3072E">
              <w:rPr>
                <w:rFonts w:ascii="Times New Roman" w:hAnsi="Times New Roman" w:cs="Times New Roman"/>
                <w:i/>
                <w:sz w:val="24"/>
                <w:szCs w:val="24"/>
              </w:rPr>
              <w:t>………………………………………</w:t>
            </w:r>
          </w:p>
          <w:p w:rsidR="002765E2"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i/>
                <w:sz w:val="24"/>
                <w:szCs w:val="24"/>
              </w:rPr>
              <w:t>Следовательно, некоторые книголюбы не едят мясо.</w:t>
            </w:r>
          </w:p>
        </w:tc>
        <w:tc>
          <w:tcPr>
            <w:tcW w:w="3013" w:type="dxa"/>
            <w:gridSpan w:val="5"/>
          </w:tcPr>
          <w:p w:rsidR="002765E2"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Ни один из жителей не ест мясо (1 балл)</w:t>
            </w:r>
          </w:p>
        </w:tc>
      </w:tr>
      <w:tr w:rsidR="00A43C39" w:rsidRPr="00D3072E" w:rsidTr="00DD037A">
        <w:tc>
          <w:tcPr>
            <w:tcW w:w="9345" w:type="dxa"/>
            <w:gridSpan w:val="7"/>
          </w:tcPr>
          <w:p w:rsidR="00A43C39" w:rsidRPr="00D3072E" w:rsidRDefault="00A43C39" w:rsidP="00D3072E">
            <w:pPr>
              <w:jc w:val="both"/>
              <w:rPr>
                <w:rFonts w:ascii="Times New Roman" w:hAnsi="Times New Roman" w:cs="Times New Roman"/>
                <w:b/>
                <w:sz w:val="24"/>
                <w:szCs w:val="24"/>
              </w:rPr>
            </w:pPr>
            <w:r w:rsidRPr="00D3072E">
              <w:rPr>
                <w:rFonts w:ascii="Times New Roman" w:hAnsi="Times New Roman" w:cs="Times New Roman"/>
                <w:b/>
                <w:sz w:val="24"/>
                <w:szCs w:val="24"/>
              </w:rPr>
              <w:t>Решите экономические задачи:</w:t>
            </w:r>
            <w:r w:rsidR="00D3072E">
              <w:rPr>
                <w:rFonts w:ascii="Times New Roman" w:hAnsi="Times New Roman" w:cs="Times New Roman"/>
                <w:b/>
                <w:sz w:val="24"/>
                <w:szCs w:val="24"/>
              </w:rPr>
              <w:t xml:space="preserve"> (14 баллов)</w:t>
            </w:r>
          </w:p>
        </w:tc>
      </w:tr>
      <w:tr w:rsidR="00D3072E" w:rsidRPr="00D3072E" w:rsidTr="00820336">
        <w:tc>
          <w:tcPr>
            <w:tcW w:w="449" w:type="dxa"/>
          </w:tcPr>
          <w:p w:rsidR="002765E2"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6536" w:type="dxa"/>
            <w:gridSpan w:val="4"/>
          </w:tcPr>
          <w:p w:rsidR="00A43C39" w:rsidRPr="00D3072E" w:rsidRDefault="00A43C39"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Баба Капа за 1 час может полить 2 грядки помидоров и 1 грядку картофеля. Дед </w:t>
            </w:r>
            <w:proofErr w:type="spellStart"/>
            <w:r w:rsidRPr="00D3072E">
              <w:rPr>
                <w:rFonts w:ascii="Times New Roman" w:hAnsi="Times New Roman" w:cs="Times New Roman"/>
                <w:b/>
                <w:sz w:val="24"/>
                <w:szCs w:val="24"/>
              </w:rPr>
              <w:t>Шершуля</w:t>
            </w:r>
            <w:proofErr w:type="spellEnd"/>
            <w:r w:rsidRPr="00D3072E">
              <w:rPr>
                <w:rFonts w:ascii="Times New Roman" w:hAnsi="Times New Roman" w:cs="Times New Roman"/>
                <w:b/>
                <w:sz w:val="24"/>
                <w:szCs w:val="24"/>
              </w:rPr>
              <w:t xml:space="preserve"> за это же время поливает 10 грядок помидоров и 20 грядок картофеля. </w:t>
            </w:r>
            <w:r w:rsidRPr="00D3072E">
              <w:rPr>
                <w:rFonts w:ascii="Times New Roman" w:hAnsi="Times New Roman" w:cs="Times New Roman"/>
                <w:b/>
                <w:sz w:val="24"/>
                <w:szCs w:val="24"/>
              </w:rPr>
              <w:lastRenderedPageBreak/>
              <w:t>Время, которое они планировали затратить на полив составляет 4 часа.</w:t>
            </w:r>
          </w:p>
          <w:p w:rsidR="00A43C39" w:rsidRPr="00D3072E" w:rsidRDefault="00A43C39" w:rsidP="00D3072E">
            <w:pPr>
              <w:pStyle w:val="a4"/>
              <w:ind w:left="-207" w:firstLine="505"/>
              <w:jc w:val="both"/>
              <w:rPr>
                <w:rFonts w:cs="Times New Roman"/>
                <w:sz w:val="24"/>
                <w:szCs w:val="24"/>
              </w:rPr>
            </w:pPr>
          </w:p>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Выберете верные утверждения:</w:t>
            </w:r>
          </w:p>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1. Баба Капа имеет абсолютное преимущество в поливе грядок картофеля</w:t>
            </w:r>
          </w:p>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2. Дед </w:t>
            </w:r>
            <w:proofErr w:type="spellStart"/>
            <w:r w:rsidRPr="00D3072E">
              <w:rPr>
                <w:rFonts w:ascii="Times New Roman" w:hAnsi="Times New Roman" w:cs="Times New Roman"/>
                <w:sz w:val="24"/>
                <w:szCs w:val="24"/>
              </w:rPr>
              <w:t>Шершуля</w:t>
            </w:r>
            <w:proofErr w:type="spellEnd"/>
            <w:r w:rsidRPr="00D3072E">
              <w:rPr>
                <w:rFonts w:ascii="Times New Roman" w:hAnsi="Times New Roman" w:cs="Times New Roman"/>
                <w:sz w:val="24"/>
                <w:szCs w:val="24"/>
              </w:rPr>
              <w:t xml:space="preserve"> имеет абсолютное преимущество в поливе грядок картофеля</w:t>
            </w:r>
          </w:p>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3. Баба Капа имеет сравнительное преимущество в поливе грядок картофеля</w:t>
            </w:r>
          </w:p>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4. Дед </w:t>
            </w:r>
            <w:proofErr w:type="spellStart"/>
            <w:r w:rsidRPr="00D3072E">
              <w:rPr>
                <w:rFonts w:ascii="Times New Roman" w:hAnsi="Times New Roman" w:cs="Times New Roman"/>
                <w:sz w:val="24"/>
                <w:szCs w:val="24"/>
              </w:rPr>
              <w:t>Шершуля</w:t>
            </w:r>
            <w:proofErr w:type="spellEnd"/>
            <w:r w:rsidRPr="00D3072E">
              <w:rPr>
                <w:rFonts w:ascii="Times New Roman" w:hAnsi="Times New Roman" w:cs="Times New Roman"/>
                <w:sz w:val="24"/>
                <w:szCs w:val="24"/>
              </w:rPr>
              <w:t xml:space="preserve"> имеет сравнительное преимущество в поливе грядок картофеля</w:t>
            </w:r>
          </w:p>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5. Баба Капа имеет сравнительное преимущество в поливе грядок помидоров</w:t>
            </w:r>
          </w:p>
          <w:p w:rsidR="002765E2"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6. Дед </w:t>
            </w:r>
            <w:proofErr w:type="spellStart"/>
            <w:r w:rsidRPr="00D3072E">
              <w:rPr>
                <w:rFonts w:ascii="Times New Roman" w:hAnsi="Times New Roman" w:cs="Times New Roman"/>
                <w:sz w:val="24"/>
                <w:szCs w:val="24"/>
              </w:rPr>
              <w:t>Шершуля</w:t>
            </w:r>
            <w:proofErr w:type="spellEnd"/>
            <w:r w:rsidRPr="00D3072E">
              <w:rPr>
                <w:rFonts w:ascii="Times New Roman" w:hAnsi="Times New Roman" w:cs="Times New Roman"/>
                <w:sz w:val="24"/>
                <w:szCs w:val="24"/>
              </w:rPr>
              <w:t xml:space="preserve"> имеет сравнительное преимущество в поливе грядок помидоров</w:t>
            </w:r>
          </w:p>
        </w:tc>
        <w:tc>
          <w:tcPr>
            <w:tcW w:w="2360" w:type="dxa"/>
            <w:gridSpan w:val="2"/>
          </w:tcPr>
          <w:p w:rsidR="00A43C39" w:rsidRPr="00D3072E" w:rsidRDefault="00A43C39" w:rsidP="00D3072E">
            <w:pPr>
              <w:jc w:val="both"/>
              <w:rPr>
                <w:rFonts w:ascii="Times New Roman" w:hAnsi="Times New Roman" w:cs="Times New Roman"/>
                <w:b/>
                <w:sz w:val="24"/>
                <w:szCs w:val="24"/>
              </w:rPr>
            </w:pPr>
            <w:r w:rsidRPr="00D3072E">
              <w:rPr>
                <w:rFonts w:ascii="Times New Roman" w:hAnsi="Times New Roman" w:cs="Times New Roman"/>
                <w:b/>
                <w:sz w:val="24"/>
                <w:szCs w:val="24"/>
              </w:rPr>
              <w:lastRenderedPageBreak/>
              <w:t xml:space="preserve">2, 4, 5 </w:t>
            </w:r>
          </w:p>
          <w:p w:rsidR="002765E2" w:rsidRPr="00D3072E" w:rsidRDefault="002765E2" w:rsidP="00D3072E">
            <w:pPr>
              <w:jc w:val="both"/>
              <w:rPr>
                <w:rFonts w:ascii="Times New Roman" w:hAnsi="Times New Roman" w:cs="Times New Roman"/>
                <w:sz w:val="24"/>
                <w:szCs w:val="24"/>
              </w:rPr>
            </w:pPr>
          </w:p>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По два балла за каждый правильный ответ.</w:t>
            </w:r>
          </w:p>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Если указаны неверные утверждения (1,3,6) то вычитаются по 2 балла за каждое указание. </w:t>
            </w:r>
          </w:p>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Минимальная оценка за задание – 0 баллов</w:t>
            </w:r>
          </w:p>
        </w:tc>
      </w:tr>
      <w:tr w:rsidR="00D3072E" w:rsidRPr="00D3072E" w:rsidTr="00820336">
        <w:tc>
          <w:tcPr>
            <w:tcW w:w="449" w:type="dxa"/>
          </w:tcPr>
          <w:p w:rsidR="002765E2"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2</w:t>
            </w:r>
          </w:p>
        </w:tc>
        <w:tc>
          <w:tcPr>
            <w:tcW w:w="6536" w:type="dxa"/>
            <w:gridSpan w:val="4"/>
          </w:tcPr>
          <w:p w:rsidR="00D3072E" w:rsidRPr="00D3072E" w:rsidRDefault="00A43C39"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Население города </w:t>
            </w:r>
            <w:r w:rsidRPr="00D3072E">
              <w:rPr>
                <w:rFonts w:ascii="Times New Roman" w:hAnsi="Times New Roman" w:cs="Times New Roman"/>
                <w:b/>
                <w:sz w:val="24"/>
                <w:szCs w:val="24"/>
                <w:lang w:val="en-US"/>
              </w:rPr>
              <w:t>M</w:t>
            </w:r>
            <w:r w:rsidRPr="00D3072E">
              <w:rPr>
                <w:rFonts w:ascii="Times New Roman" w:hAnsi="Times New Roman" w:cs="Times New Roman"/>
                <w:b/>
                <w:sz w:val="24"/>
                <w:szCs w:val="24"/>
              </w:rPr>
              <w:t xml:space="preserve"> составляет 200 тыс. человек. Из них 5% - пенсионеры, 20% - дети. 60 тыс. мужчин и 30 тыс. женщин работают на предприятиях города. Остальные жители города ищут работу. </w:t>
            </w:r>
          </w:p>
          <w:p w:rsidR="00D3072E" w:rsidRDefault="00D3072E" w:rsidP="00D3072E">
            <w:pPr>
              <w:jc w:val="both"/>
              <w:rPr>
                <w:rFonts w:ascii="Times New Roman" w:hAnsi="Times New Roman" w:cs="Times New Roman"/>
                <w:sz w:val="24"/>
                <w:szCs w:val="24"/>
              </w:rPr>
            </w:pPr>
          </w:p>
          <w:p w:rsidR="002765E2" w:rsidRPr="00D3072E" w:rsidRDefault="00A43C39" w:rsidP="00D3072E">
            <w:pPr>
              <w:jc w:val="both"/>
              <w:rPr>
                <w:rFonts w:ascii="Times New Roman" w:hAnsi="Times New Roman" w:cs="Times New Roman"/>
                <w:i/>
                <w:sz w:val="24"/>
                <w:szCs w:val="24"/>
              </w:rPr>
            </w:pPr>
            <w:r w:rsidRPr="00D3072E">
              <w:rPr>
                <w:rFonts w:ascii="Times New Roman" w:hAnsi="Times New Roman" w:cs="Times New Roman"/>
                <w:i/>
                <w:sz w:val="24"/>
                <w:szCs w:val="24"/>
              </w:rPr>
              <w:t xml:space="preserve">Найдите уровень безработицы в городе </w:t>
            </w:r>
            <w:r w:rsidRPr="00D3072E">
              <w:rPr>
                <w:rFonts w:ascii="Times New Roman" w:hAnsi="Times New Roman" w:cs="Times New Roman"/>
                <w:i/>
                <w:sz w:val="24"/>
                <w:szCs w:val="24"/>
                <w:lang w:val="en-US"/>
              </w:rPr>
              <w:t>M</w:t>
            </w:r>
            <w:r w:rsidRPr="00D3072E">
              <w:rPr>
                <w:rFonts w:ascii="Times New Roman" w:hAnsi="Times New Roman" w:cs="Times New Roman"/>
                <w:i/>
                <w:sz w:val="24"/>
                <w:szCs w:val="24"/>
              </w:rPr>
              <w:t>.</w:t>
            </w:r>
          </w:p>
        </w:tc>
        <w:tc>
          <w:tcPr>
            <w:tcW w:w="2360" w:type="dxa"/>
            <w:gridSpan w:val="2"/>
          </w:tcPr>
          <w:p w:rsidR="00A43C39"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lang w:val="en-US"/>
              </w:rPr>
              <w:t>40%</w:t>
            </w:r>
            <w:r w:rsidRPr="00D3072E">
              <w:rPr>
                <w:rFonts w:ascii="Times New Roman" w:hAnsi="Times New Roman" w:cs="Times New Roman"/>
                <w:sz w:val="24"/>
                <w:szCs w:val="24"/>
              </w:rPr>
              <w:t xml:space="preserve"> (3 балла)</w:t>
            </w:r>
          </w:p>
          <w:p w:rsidR="002765E2" w:rsidRPr="00D3072E" w:rsidRDefault="002765E2" w:rsidP="00D3072E">
            <w:pPr>
              <w:jc w:val="both"/>
              <w:rPr>
                <w:rFonts w:ascii="Times New Roman" w:hAnsi="Times New Roman" w:cs="Times New Roman"/>
                <w:sz w:val="24"/>
                <w:szCs w:val="24"/>
              </w:rPr>
            </w:pPr>
          </w:p>
        </w:tc>
      </w:tr>
      <w:tr w:rsidR="00D3072E" w:rsidRPr="00D3072E" w:rsidTr="00820336">
        <w:tc>
          <w:tcPr>
            <w:tcW w:w="449" w:type="dxa"/>
          </w:tcPr>
          <w:p w:rsidR="002765E2" w:rsidRPr="00D3072E" w:rsidRDefault="00A43C39" w:rsidP="00D3072E">
            <w:pPr>
              <w:jc w:val="both"/>
              <w:rPr>
                <w:rFonts w:ascii="Times New Roman" w:hAnsi="Times New Roman" w:cs="Times New Roman"/>
                <w:sz w:val="24"/>
                <w:szCs w:val="24"/>
              </w:rPr>
            </w:pPr>
            <w:r w:rsidRPr="00D3072E">
              <w:rPr>
                <w:rFonts w:ascii="Times New Roman" w:hAnsi="Times New Roman" w:cs="Times New Roman"/>
                <w:sz w:val="24"/>
                <w:szCs w:val="24"/>
              </w:rPr>
              <w:t>3</w:t>
            </w:r>
          </w:p>
        </w:tc>
        <w:tc>
          <w:tcPr>
            <w:tcW w:w="6211" w:type="dxa"/>
            <w:gridSpan w:val="3"/>
          </w:tcPr>
          <w:p w:rsidR="00A43C39" w:rsidRPr="00D3072E" w:rsidRDefault="00A43C39" w:rsidP="00D3072E">
            <w:pPr>
              <w:jc w:val="both"/>
              <w:rPr>
                <w:rFonts w:ascii="Times New Roman" w:eastAsia="Roboto" w:hAnsi="Times New Roman" w:cs="Times New Roman"/>
                <w:b/>
                <w:sz w:val="24"/>
                <w:szCs w:val="24"/>
                <w:highlight w:val="white"/>
              </w:rPr>
            </w:pPr>
            <w:r w:rsidRPr="00D3072E">
              <w:rPr>
                <w:rFonts w:ascii="Times New Roman" w:eastAsia="Roboto" w:hAnsi="Times New Roman" w:cs="Times New Roman"/>
                <w:b/>
                <w:sz w:val="24"/>
                <w:szCs w:val="24"/>
                <w:highlight w:val="white"/>
              </w:rPr>
              <w:t xml:space="preserve">Спрос на яблоки задается функцией </w:t>
            </w:r>
            <w:proofErr w:type="spellStart"/>
            <w:r w:rsidRPr="00D3072E">
              <w:rPr>
                <w:rFonts w:ascii="Times New Roman" w:eastAsia="Roboto" w:hAnsi="Times New Roman" w:cs="Times New Roman"/>
                <w:b/>
                <w:sz w:val="24"/>
                <w:szCs w:val="24"/>
                <w:highlight w:val="white"/>
              </w:rPr>
              <w:t>Qd</w:t>
            </w:r>
            <w:proofErr w:type="spellEnd"/>
            <w:r w:rsidRPr="00D3072E">
              <w:rPr>
                <w:rFonts w:ascii="Times New Roman" w:eastAsia="Roboto" w:hAnsi="Times New Roman" w:cs="Times New Roman"/>
                <w:b/>
                <w:sz w:val="24"/>
                <w:szCs w:val="24"/>
                <w:highlight w:val="white"/>
              </w:rPr>
              <w:t xml:space="preserve"> = -2P + 605, где </w:t>
            </w:r>
            <w:proofErr w:type="spellStart"/>
            <w:r w:rsidRPr="00D3072E">
              <w:rPr>
                <w:rFonts w:ascii="Times New Roman" w:eastAsia="Roboto" w:hAnsi="Times New Roman" w:cs="Times New Roman"/>
                <w:b/>
                <w:sz w:val="24"/>
                <w:szCs w:val="24"/>
                <w:highlight w:val="white"/>
              </w:rPr>
              <w:t>Qd</w:t>
            </w:r>
            <w:proofErr w:type="spellEnd"/>
            <w:r w:rsidRPr="00D3072E">
              <w:rPr>
                <w:rFonts w:ascii="Times New Roman" w:eastAsia="Roboto" w:hAnsi="Times New Roman" w:cs="Times New Roman"/>
                <w:b/>
                <w:sz w:val="24"/>
                <w:szCs w:val="24"/>
                <w:highlight w:val="white"/>
              </w:rPr>
              <w:t xml:space="preserve"> – это количество спроса (в килограммах), а P – это цена на яблоки. Предложение на яблоки задается функцией </w:t>
            </w:r>
            <w:proofErr w:type="spellStart"/>
            <w:r w:rsidRPr="00D3072E">
              <w:rPr>
                <w:rFonts w:ascii="Times New Roman" w:eastAsia="Roboto" w:hAnsi="Times New Roman" w:cs="Times New Roman"/>
                <w:b/>
                <w:sz w:val="24"/>
                <w:szCs w:val="24"/>
                <w:highlight w:val="white"/>
              </w:rPr>
              <w:t>Qs</w:t>
            </w:r>
            <w:proofErr w:type="spellEnd"/>
            <w:r w:rsidRPr="00D3072E">
              <w:rPr>
                <w:rFonts w:ascii="Times New Roman" w:eastAsia="Roboto" w:hAnsi="Times New Roman" w:cs="Times New Roman"/>
                <w:b/>
                <w:sz w:val="24"/>
                <w:szCs w:val="24"/>
                <w:highlight w:val="white"/>
              </w:rPr>
              <w:t xml:space="preserve"> = 4P-1195, где </w:t>
            </w:r>
            <w:proofErr w:type="spellStart"/>
            <w:r w:rsidRPr="00D3072E">
              <w:rPr>
                <w:rFonts w:ascii="Times New Roman" w:eastAsia="Roboto" w:hAnsi="Times New Roman" w:cs="Times New Roman"/>
                <w:b/>
                <w:sz w:val="24"/>
                <w:szCs w:val="24"/>
                <w:highlight w:val="white"/>
              </w:rPr>
              <w:t>Qs</w:t>
            </w:r>
            <w:proofErr w:type="spellEnd"/>
            <w:r w:rsidRPr="00D3072E">
              <w:rPr>
                <w:rFonts w:ascii="Times New Roman" w:eastAsia="Roboto" w:hAnsi="Times New Roman" w:cs="Times New Roman"/>
                <w:b/>
                <w:sz w:val="24"/>
                <w:szCs w:val="24"/>
                <w:highlight w:val="white"/>
              </w:rPr>
              <w:t xml:space="preserve"> - это количество предложения (в килограммах), а P - это цена на яблоки. </w:t>
            </w:r>
          </w:p>
          <w:p w:rsidR="00A43C39" w:rsidRPr="00D3072E" w:rsidRDefault="00A43C39" w:rsidP="00D3072E">
            <w:pPr>
              <w:jc w:val="both"/>
              <w:rPr>
                <w:rFonts w:ascii="Times New Roman" w:eastAsia="Roboto" w:hAnsi="Times New Roman" w:cs="Times New Roman"/>
                <w:sz w:val="24"/>
                <w:szCs w:val="24"/>
                <w:highlight w:val="white"/>
              </w:rPr>
            </w:pPr>
          </w:p>
          <w:p w:rsidR="00A43C39" w:rsidRPr="00D3072E" w:rsidRDefault="00A43C39" w:rsidP="00D3072E">
            <w:pPr>
              <w:jc w:val="both"/>
              <w:rPr>
                <w:rFonts w:ascii="Times New Roman" w:eastAsia="Roboto" w:hAnsi="Times New Roman" w:cs="Times New Roman"/>
                <w:i/>
                <w:sz w:val="24"/>
                <w:szCs w:val="24"/>
                <w:highlight w:val="white"/>
              </w:rPr>
            </w:pPr>
            <w:r w:rsidRPr="00D3072E">
              <w:rPr>
                <w:rFonts w:ascii="Times New Roman" w:eastAsia="Roboto" w:hAnsi="Times New Roman" w:cs="Times New Roman"/>
                <w:i/>
                <w:sz w:val="24"/>
                <w:szCs w:val="24"/>
                <w:highlight w:val="white"/>
              </w:rPr>
              <w:t>1. Найдите равновесную цену.</w:t>
            </w:r>
          </w:p>
          <w:p w:rsidR="00A43C39" w:rsidRPr="00D3072E" w:rsidRDefault="00A43C39" w:rsidP="00D3072E">
            <w:pPr>
              <w:jc w:val="both"/>
              <w:rPr>
                <w:rFonts w:ascii="Times New Roman" w:eastAsia="Roboto" w:hAnsi="Times New Roman" w:cs="Times New Roman"/>
                <w:i/>
                <w:sz w:val="24"/>
                <w:szCs w:val="24"/>
                <w:highlight w:val="white"/>
              </w:rPr>
            </w:pPr>
            <w:r w:rsidRPr="00D3072E">
              <w:rPr>
                <w:rFonts w:ascii="Times New Roman" w:eastAsia="Roboto" w:hAnsi="Times New Roman" w:cs="Times New Roman"/>
                <w:i/>
                <w:sz w:val="24"/>
                <w:szCs w:val="24"/>
                <w:highlight w:val="white"/>
              </w:rPr>
              <w:t xml:space="preserve">2. найдите равновесное количество. </w:t>
            </w:r>
          </w:p>
          <w:p w:rsidR="002765E2" w:rsidRPr="00D3072E" w:rsidRDefault="00A43C39"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i/>
                <w:sz w:val="24"/>
                <w:szCs w:val="24"/>
                <w:highlight w:val="white"/>
              </w:rPr>
              <w:t>3. Как будет называться ситуация на рынке, если государство установит минимальную цену на яблоки в 310 рублей.</w:t>
            </w:r>
          </w:p>
        </w:tc>
        <w:tc>
          <w:tcPr>
            <w:tcW w:w="2685" w:type="dxa"/>
            <w:gridSpan w:val="3"/>
          </w:tcPr>
          <w:p w:rsidR="0061310F" w:rsidRPr="00D3072E" w:rsidRDefault="0061310F"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1. Равновесная цена = 300 (2 балла)</w:t>
            </w:r>
          </w:p>
          <w:p w:rsidR="0061310F" w:rsidRPr="00D3072E" w:rsidRDefault="0061310F"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2. Р</w:t>
            </w:r>
            <w:r w:rsidR="00A43C39" w:rsidRPr="00D3072E">
              <w:rPr>
                <w:rFonts w:ascii="Times New Roman" w:eastAsia="Roboto" w:hAnsi="Times New Roman" w:cs="Times New Roman"/>
                <w:sz w:val="24"/>
                <w:szCs w:val="24"/>
                <w:highlight w:val="white"/>
              </w:rPr>
              <w:t>авновесное количество = 5</w:t>
            </w:r>
            <w:r w:rsidRPr="00D3072E">
              <w:rPr>
                <w:rFonts w:ascii="Times New Roman" w:eastAsia="Roboto" w:hAnsi="Times New Roman" w:cs="Times New Roman"/>
                <w:sz w:val="24"/>
                <w:szCs w:val="24"/>
                <w:highlight w:val="white"/>
              </w:rPr>
              <w:t xml:space="preserve"> (2 балла)</w:t>
            </w:r>
            <w:r w:rsidR="00A43C39" w:rsidRPr="00D3072E">
              <w:rPr>
                <w:rFonts w:ascii="Times New Roman" w:eastAsia="Roboto" w:hAnsi="Times New Roman" w:cs="Times New Roman"/>
                <w:sz w:val="24"/>
                <w:szCs w:val="24"/>
                <w:highlight w:val="white"/>
              </w:rPr>
              <w:t xml:space="preserve">. </w:t>
            </w:r>
          </w:p>
          <w:p w:rsidR="002765E2" w:rsidRPr="00D3072E" w:rsidRDefault="0061310F" w:rsidP="00D3072E">
            <w:pPr>
              <w:jc w:val="both"/>
              <w:rPr>
                <w:rFonts w:ascii="Times New Roman" w:hAnsi="Times New Roman" w:cs="Times New Roman"/>
                <w:sz w:val="24"/>
                <w:szCs w:val="24"/>
              </w:rPr>
            </w:pPr>
            <w:r w:rsidRPr="00D3072E">
              <w:rPr>
                <w:rFonts w:ascii="Times New Roman" w:eastAsia="Roboto" w:hAnsi="Times New Roman" w:cs="Times New Roman"/>
                <w:sz w:val="24"/>
                <w:szCs w:val="24"/>
                <w:highlight w:val="white"/>
              </w:rPr>
              <w:t xml:space="preserve">3. </w:t>
            </w:r>
            <w:r w:rsidR="00A43C39" w:rsidRPr="00D3072E">
              <w:rPr>
                <w:rFonts w:ascii="Times New Roman" w:eastAsia="Roboto" w:hAnsi="Times New Roman" w:cs="Times New Roman"/>
                <w:sz w:val="24"/>
                <w:szCs w:val="24"/>
                <w:highlight w:val="white"/>
              </w:rPr>
              <w:t>Профицит.</w:t>
            </w:r>
            <w:r w:rsidRPr="00D3072E">
              <w:rPr>
                <w:rFonts w:ascii="Times New Roman" w:eastAsia="Roboto" w:hAnsi="Times New Roman" w:cs="Times New Roman"/>
                <w:sz w:val="24"/>
                <w:szCs w:val="24"/>
              </w:rPr>
              <w:t xml:space="preserve"> (1 балл)</w:t>
            </w:r>
          </w:p>
        </w:tc>
      </w:tr>
      <w:tr w:rsidR="0061310F" w:rsidRPr="00D3072E" w:rsidTr="00DD037A">
        <w:tc>
          <w:tcPr>
            <w:tcW w:w="9345" w:type="dxa"/>
            <w:gridSpan w:val="7"/>
          </w:tcPr>
          <w:p w:rsidR="0061310F" w:rsidRPr="00D3072E" w:rsidRDefault="0061310F" w:rsidP="00D3072E">
            <w:pPr>
              <w:jc w:val="both"/>
              <w:rPr>
                <w:rFonts w:ascii="Times New Roman" w:hAnsi="Times New Roman" w:cs="Times New Roman"/>
                <w:b/>
                <w:sz w:val="24"/>
                <w:szCs w:val="24"/>
              </w:rPr>
            </w:pPr>
            <w:r w:rsidRPr="00D3072E">
              <w:rPr>
                <w:rFonts w:ascii="Times New Roman" w:hAnsi="Times New Roman" w:cs="Times New Roman"/>
                <w:b/>
                <w:sz w:val="24"/>
                <w:szCs w:val="24"/>
              </w:rPr>
              <w:t>Решите правовые задачи:</w:t>
            </w:r>
            <w:r w:rsidR="00D3072E">
              <w:rPr>
                <w:rFonts w:ascii="Times New Roman" w:hAnsi="Times New Roman" w:cs="Times New Roman"/>
                <w:b/>
                <w:sz w:val="24"/>
                <w:szCs w:val="24"/>
              </w:rPr>
              <w:t xml:space="preserve"> (13 баллов)</w:t>
            </w:r>
          </w:p>
        </w:tc>
      </w:tr>
      <w:tr w:rsidR="00D3072E" w:rsidRPr="00D3072E" w:rsidTr="00820336">
        <w:tc>
          <w:tcPr>
            <w:tcW w:w="449" w:type="dxa"/>
          </w:tcPr>
          <w:p w:rsidR="002765E2" w:rsidRPr="00D3072E" w:rsidRDefault="0061310F" w:rsidP="00D3072E">
            <w:pPr>
              <w:jc w:val="both"/>
              <w:rPr>
                <w:rFonts w:ascii="Times New Roman" w:hAnsi="Times New Roman" w:cs="Times New Roman"/>
                <w:sz w:val="24"/>
                <w:szCs w:val="24"/>
              </w:rPr>
            </w:pPr>
            <w:r w:rsidRPr="00D3072E">
              <w:rPr>
                <w:rFonts w:ascii="Times New Roman" w:hAnsi="Times New Roman" w:cs="Times New Roman"/>
                <w:sz w:val="24"/>
                <w:szCs w:val="24"/>
              </w:rPr>
              <w:t>1</w:t>
            </w:r>
          </w:p>
        </w:tc>
        <w:tc>
          <w:tcPr>
            <w:tcW w:w="7201" w:type="dxa"/>
            <w:gridSpan w:val="5"/>
          </w:tcPr>
          <w:p w:rsidR="007D2009" w:rsidRPr="00D3072E" w:rsidRDefault="007D2009"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Иван Борисов, успешный предприниматель, проводил реструктуризацию штата своих работников. Согласно ТК РФ, 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 Поэтому он решил уволить самых неэффективных сотрудников и уволил Усачеву Ксению, которая находилась на 6 месяце беременности. </w:t>
            </w:r>
          </w:p>
          <w:p w:rsidR="007D2009" w:rsidRPr="00D3072E" w:rsidRDefault="007D2009" w:rsidP="00D3072E">
            <w:pPr>
              <w:jc w:val="both"/>
              <w:rPr>
                <w:rFonts w:ascii="Times New Roman" w:hAnsi="Times New Roman" w:cs="Times New Roman"/>
                <w:sz w:val="24"/>
                <w:szCs w:val="24"/>
              </w:rPr>
            </w:pPr>
          </w:p>
          <w:p w:rsidR="007D2009" w:rsidRPr="00D3072E" w:rsidRDefault="007D2009" w:rsidP="00D3072E">
            <w:pPr>
              <w:jc w:val="both"/>
              <w:rPr>
                <w:rFonts w:ascii="Times New Roman" w:hAnsi="Times New Roman" w:cs="Times New Roman"/>
                <w:i/>
                <w:sz w:val="24"/>
                <w:szCs w:val="24"/>
              </w:rPr>
            </w:pPr>
            <w:r w:rsidRPr="00D3072E">
              <w:rPr>
                <w:rFonts w:ascii="Times New Roman" w:hAnsi="Times New Roman" w:cs="Times New Roman"/>
                <w:i/>
                <w:sz w:val="24"/>
                <w:szCs w:val="24"/>
              </w:rPr>
              <w:t>Имел ли он на это право?</w:t>
            </w:r>
          </w:p>
          <w:p w:rsidR="007D2009" w:rsidRPr="00D3072E" w:rsidRDefault="007D2009" w:rsidP="00D3072E">
            <w:pPr>
              <w:jc w:val="both"/>
              <w:rPr>
                <w:rFonts w:ascii="Times New Roman" w:hAnsi="Times New Roman" w:cs="Times New Roman"/>
                <w:sz w:val="24"/>
                <w:szCs w:val="24"/>
              </w:rPr>
            </w:pPr>
          </w:p>
          <w:p w:rsidR="007D2009" w:rsidRPr="00D3072E" w:rsidRDefault="007D2009" w:rsidP="00D3072E">
            <w:pPr>
              <w:jc w:val="both"/>
              <w:rPr>
                <w:rFonts w:ascii="Times New Roman" w:hAnsi="Times New Roman" w:cs="Times New Roman"/>
                <w:sz w:val="24"/>
                <w:szCs w:val="24"/>
              </w:rPr>
            </w:pPr>
            <w:r w:rsidRPr="00D3072E">
              <w:rPr>
                <w:rFonts w:ascii="Times New Roman" w:hAnsi="Times New Roman" w:cs="Times New Roman"/>
                <w:sz w:val="24"/>
                <w:szCs w:val="24"/>
              </w:rPr>
              <w:t>А. Да, имел. Согласно ТК РФ, 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 Таким образом, Ксения была уволена совершенно законно.</w:t>
            </w:r>
          </w:p>
          <w:p w:rsidR="007D2009" w:rsidRPr="00D3072E" w:rsidRDefault="007D2009"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Б. Да, имел. Согласно ТК РФ, нельзя увольнять беременных женщин по инициативе работодателя. Однако увольнение работника, вследствие сокращения численности или штата работников, является увольнением по обстоятельствам, не зависящим от воли сторон, так как работодатель увольняет не конкретных лиц, а только неопределенный круг самых неэффективных и неквалифицированных сотрудников. Таким образом, Борисов имел право так поступить.</w:t>
            </w:r>
          </w:p>
          <w:p w:rsidR="007D2009" w:rsidRPr="00D3072E" w:rsidRDefault="007D2009" w:rsidP="00D3072E">
            <w:pPr>
              <w:jc w:val="both"/>
              <w:rPr>
                <w:rFonts w:ascii="Times New Roman" w:hAnsi="Times New Roman" w:cs="Times New Roman"/>
                <w:sz w:val="24"/>
                <w:szCs w:val="24"/>
              </w:rPr>
            </w:pPr>
            <w:r w:rsidRPr="00D3072E">
              <w:rPr>
                <w:rFonts w:ascii="Times New Roman" w:hAnsi="Times New Roman" w:cs="Times New Roman"/>
                <w:sz w:val="24"/>
                <w:szCs w:val="24"/>
              </w:rPr>
              <w:t>В. Да, имел. Согласно ТК РФ, расторжение трудового договора по инициативе работодателя с женщиной, имеющей ребенка в возрасте до полутора лет не допускается, за исключением случаев ликвидации организации либо прекращения деятельности индивидуальным предпринимателем, однако такие гарантии отсутствуют у беременных женщин. Поэтому Иван Борисов поступил правомерно.</w:t>
            </w:r>
          </w:p>
          <w:p w:rsidR="002765E2" w:rsidRPr="00D3072E" w:rsidRDefault="007D2009" w:rsidP="00D3072E">
            <w:pPr>
              <w:jc w:val="both"/>
              <w:rPr>
                <w:rFonts w:ascii="Times New Roman" w:hAnsi="Times New Roman" w:cs="Times New Roman"/>
                <w:sz w:val="24"/>
                <w:szCs w:val="24"/>
              </w:rPr>
            </w:pPr>
            <w:r w:rsidRPr="00D3072E">
              <w:rPr>
                <w:rFonts w:ascii="Times New Roman" w:hAnsi="Times New Roman" w:cs="Times New Roman"/>
                <w:sz w:val="24"/>
                <w:szCs w:val="24"/>
              </w:rPr>
              <w:t>Г. Нет, не имел. Согласно ТК РФ, расторжение трудового договора по инициативе работодателя с беременной женщиной не допускается, за исключением случаев ликвидации организации либо прекращения деятельности индивидуальным предпринимателем. Таким образом, трудовой договор не может быть расторгнут.</w:t>
            </w:r>
          </w:p>
        </w:tc>
        <w:tc>
          <w:tcPr>
            <w:tcW w:w="1695" w:type="dxa"/>
          </w:tcPr>
          <w:p w:rsidR="002765E2" w:rsidRPr="00D3072E" w:rsidRDefault="007D2009"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Г</w:t>
            </w:r>
            <w:r w:rsidR="00D3072E">
              <w:rPr>
                <w:rFonts w:ascii="Times New Roman" w:hAnsi="Times New Roman" w:cs="Times New Roman"/>
                <w:sz w:val="24"/>
                <w:szCs w:val="24"/>
              </w:rPr>
              <w:t xml:space="preserve"> (3 балла)</w:t>
            </w:r>
          </w:p>
        </w:tc>
      </w:tr>
      <w:tr w:rsidR="00D3072E" w:rsidRPr="00D3072E" w:rsidTr="00820336">
        <w:tc>
          <w:tcPr>
            <w:tcW w:w="449" w:type="dxa"/>
          </w:tcPr>
          <w:p w:rsidR="002765E2" w:rsidRPr="00D3072E" w:rsidRDefault="005753F5"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2</w:t>
            </w:r>
          </w:p>
        </w:tc>
        <w:tc>
          <w:tcPr>
            <w:tcW w:w="7201" w:type="dxa"/>
            <w:gridSpan w:val="5"/>
          </w:tcPr>
          <w:p w:rsidR="007D2009" w:rsidRPr="00D3072E" w:rsidRDefault="007D2009"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Василий в связи с чередой неудач оказался в очень незавидном положении. Несмотря на усердную работу он еле-еле сводил концы с концами. </w:t>
            </w:r>
          </w:p>
          <w:p w:rsidR="007D2009" w:rsidRPr="00D3072E" w:rsidRDefault="007D2009" w:rsidP="00D3072E">
            <w:pPr>
              <w:jc w:val="both"/>
              <w:rPr>
                <w:rFonts w:ascii="Times New Roman" w:hAnsi="Times New Roman" w:cs="Times New Roman"/>
                <w:b/>
                <w:sz w:val="24"/>
                <w:szCs w:val="24"/>
              </w:rPr>
            </w:pPr>
            <w:r w:rsidRPr="00D3072E">
              <w:rPr>
                <w:rFonts w:ascii="Times New Roman" w:hAnsi="Times New Roman" w:cs="Times New Roman"/>
                <w:b/>
                <w:sz w:val="24"/>
                <w:szCs w:val="24"/>
              </w:rPr>
              <w:t>Его постигла ещё одна неудача – его сын серьезно заболел, и ему требовалось лечение за границей.</w:t>
            </w:r>
          </w:p>
          <w:p w:rsidR="005753F5" w:rsidRPr="00D3072E" w:rsidRDefault="007D2009"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Василий решил продать богатую усадьбу, которая находилась в Ленинградской области и стояла без дела. Нашелся лишь </w:t>
            </w:r>
            <w:r w:rsidR="005753F5" w:rsidRPr="00D3072E">
              <w:rPr>
                <w:rFonts w:ascii="Times New Roman" w:hAnsi="Times New Roman" w:cs="Times New Roman"/>
                <w:b/>
                <w:sz w:val="24"/>
                <w:szCs w:val="24"/>
              </w:rPr>
              <w:t xml:space="preserve">один покупатель: гражданин </w:t>
            </w:r>
            <w:r w:rsidR="005753F5" w:rsidRPr="00D3072E">
              <w:rPr>
                <w:rFonts w:ascii="Times New Roman" w:hAnsi="Times New Roman" w:cs="Times New Roman"/>
                <w:b/>
                <w:sz w:val="24"/>
                <w:szCs w:val="24"/>
                <w:lang w:val="en-US"/>
              </w:rPr>
              <w:t>N</w:t>
            </w:r>
            <w:r w:rsidRPr="00D3072E">
              <w:rPr>
                <w:rFonts w:ascii="Times New Roman" w:hAnsi="Times New Roman" w:cs="Times New Roman"/>
                <w:b/>
                <w:sz w:val="24"/>
                <w:szCs w:val="24"/>
              </w:rPr>
              <w:t>, который выкупил дом по цене в три раза дешевле обычного, потому что зн</w:t>
            </w:r>
            <w:r w:rsidR="005753F5" w:rsidRPr="00D3072E">
              <w:rPr>
                <w:rFonts w:ascii="Times New Roman" w:hAnsi="Times New Roman" w:cs="Times New Roman"/>
                <w:b/>
                <w:sz w:val="24"/>
                <w:szCs w:val="24"/>
              </w:rPr>
              <w:t xml:space="preserve">ал про болезнь сына Василия. </w:t>
            </w:r>
          </w:p>
          <w:p w:rsidR="005753F5" w:rsidRPr="00D3072E" w:rsidRDefault="005753F5" w:rsidP="00D3072E">
            <w:pPr>
              <w:jc w:val="both"/>
              <w:rPr>
                <w:rFonts w:ascii="Times New Roman" w:hAnsi="Times New Roman" w:cs="Times New Roman"/>
                <w:b/>
                <w:sz w:val="24"/>
                <w:szCs w:val="24"/>
              </w:rPr>
            </w:pPr>
            <w:r w:rsidRPr="00D3072E">
              <w:rPr>
                <w:rFonts w:ascii="Times New Roman" w:hAnsi="Times New Roman" w:cs="Times New Roman"/>
                <w:b/>
                <w:sz w:val="24"/>
                <w:szCs w:val="24"/>
              </w:rPr>
              <w:t xml:space="preserve">Жизнь ребенка была спасена, но </w:t>
            </w:r>
            <w:r w:rsidR="007D2009" w:rsidRPr="00D3072E">
              <w:rPr>
                <w:rFonts w:ascii="Times New Roman" w:hAnsi="Times New Roman" w:cs="Times New Roman"/>
                <w:b/>
                <w:sz w:val="24"/>
                <w:szCs w:val="24"/>
              </w:rPr>
              <w:t xml:space="preserve">через 2 месяца хороший друг Василия посоветовал ему, как спасти усадьбу. </w:t>
            </w:r>
          </w:p>
          <w:p w:rsidR="005753F5" w:rsidRPr="00D3072E" w:rsidRDefault="005753F5" w:rsidP="00D3072E">
            <w:pPr>
              <w:jc w:val="both"/>
              <w:rPr>
                <w:rFonts w:ascii="Times New Roman" w:hAnsi="Times New Roman" w:cs="Times New Roman"/>
                <w:sz w:val="24"/>
                <w:szCs w:val="24"/>
              </w:rPr>
            </w:pPr>
          </w:p>
          <w:p w:rsidR="007D2009" w:rsidRPr="00D3072E" w:rsidRDefault="007D2009"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Как Вы думаете, что он ему </w:t>
            </w:r>
            <w:r w:rsidR="005753F5" w:rsidRPr="00D3072E">
              <w:rPr>
                <w:rFonts w:ascii="Times New Roman" w:hAnsi="Times New Roman" w:cs="Times New Roman"/>
                <w:sz w:val="24"/>
                <w:szCs w:val="24"/>
              </w:rPr>
              <w:t>мог посоветовать</w:t>
            </w:r>
            <w:r w:rsidRPr="00D3072E">
              <w:rPr>
                <w:rFonts w:ascii="Times New Roman" w:hAnsi="Times New Roman" w:cs="Times New Roman"/>
                <w:sz w:val="24"/>
                <w:szCs w:val="24"/>
              </w:rPr>
              <w:t>?</w:t>
            </w:r>
          </w:p>
          <w:p w:rsidR="005753F5" w:rsidRPr="00D3072E" w:rsidRDefault="005753F5" w:rsidP="00D3072E">
            <w:pPr>
              <w:jc w:val="both"/>
              <w:rPr>
                <w:rFonts w:ascii="Times New Roman" w:hAnsi="Times New Roman" w:cs="Times New Roman"/>
                <w:sz w:val="24"/>
                <w:szCs w:val="24"/>
              </w:rPr>
            </w:pPr>
          </w:p>
          <w:p w:rsidR="007D2009" w:rsidRPr="00D3072E" w:rsidRDefault="007D2009" w:rsidP="00D3072E">
            <w:pPr>
              <w:jc w:val="both"/>
              <w:rPr>
                <w:rFonts w:ascii="Times New Roman" w:hAnsi="Times New Roman" w:cs="Times New Roman"/>
                <w:sz w:val="24"/>
                <w:szCs w:val="24"/>
              </w:rPr>
            </w:pPr>
            <w:r w:rsidRPr="00D3072E">
              <w:rPr>
                <w:rFonts w:ascii="Times New Roman" w:hAnsi="Times New Roman" w:cs="Times New Roman"/>
                <w:sz w:val="24"/>
                <w:szCs w:val="24"/>
              </w:rPr>
              <w:t>А. Обратиться в суд и использовать последствия ничтожной сделки. Так как эта сделка является ничтожной.</w:t>
            </w:r>
          </w:p>
          <w:p w:rsidR="007D2009" w:rsidRPr="00D3072E" w:rsidRDefault="007D2009"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Б. </w:t>
            </w:r>
            <w:r w:rsidR="005753F5" w:rsidRPr="00D3072E">
              <w:rPr>
                <w:rFonts w:ascii="Times New Roman" w:hAnsi="Times New Roman" w:cs="Times New Roman"/>
                <w:sz w:val="24"/>
                <w:szCs w:val="24"/>
              </w:rPr>
              <w:t>О</w:t>
            </w:r>
            <w:r w:rsidRPr="00D3072E">
              <w:rPr>
                <w:rFonts w:ascii="Times New Roman" w:hAnsi="Times New Roman" w:cs="Times New Roman"/>
                <w:sz w:val="24"/>
                <w:szCs w:val="24"/>
              </w:rPr>
              <w:t>спори</w:t>
            </w:r>
            <w:r w:rsidR="005753F5" w:rsidRPr="00D3072E">
              <w:rPr>
                <w:rFonts w:ascii="Times New Roman" w:hAnsi="Times New Roman" w:cs="Times New Roman"/>
                <w:sz w:val="24"/>
                <w:szCs w:val="24"/>
              </w:rPr>
              <w:t>ть сделку</w:t>
            </w:r>
            <w:r w:rsidRPr="00D3072E">
              <w:rPr>
                <w:rFonts w:ascii="Times New Roman" w:hAnsi="Times New Roman" w:cs="Times New Roman"/>
                <w:sz w:val="24"/>
                <w:szCs w:val="24"/>
              </w:rPr>
              <w:t xml:space="preserve"> в суде, так как сделка на крайне невыгодных условиях, которую лицо было вынуждено совершить вследствие стечения тяжелых обстоятельств, чем другая сторона воспользовалась (кабальная сделка), может быть признана судом недействительной по иску потерпевшего.</w:t>
            </w:r>
          </w:p>
          <w:p w:rsidR="002765E2" w:rsidRPr="00D3072E" w:rsidRDefault="005753F5"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В. Обратиться в правоохранительные органы с заявлением о мошенничестве, так как гражданин </w:t>
            </w:r>
            <w:r w:rsidRPr="00D3072E">
              <w:rPr>
                <w:rFonts w:ascii="Times New Roman" w:hAnsi="Times New Roman" w:cs="Times New Roman"/>
                <w:sz w:val="24"/>
                <w:szCs w:val="24"/>
                <w:lang w:val="en-US"/>
              </w:rPr>
              <w:t>N</w:t>
            </w:r>
            <w:r w:rsidRPr="00D3072E">
              <w:rPr>
                <w:rFonts w:ascii="Times New Roman" w:hAnsi="Times New Roman" w:cs="Times New Roman"/>
                <w:sz w:val="24"/>
                <w:szCs w:val="24"/>
              </w:rPr>
              <w:t xml:space="preserve"> по сути завладел имуществом обманным путем, приобретя его за нерыночную и несправедливую цену. </w:t>
            </w:r>
          </w:p>
        </w:tc>
        <w:tc>
          <w:tcPr>
            <w:tcW w:w="1695" w:type="dxa"/>
          </w:tcPr>
          <w:p w:rsidR="002765E2" w:rsidRPr="00D3072E" w:rsidRDefault="005753F5" w:rsidP="00D3072E">
            <w:pPr>
              <w:jc w:val="both"/>
              <w:rPr>
                <w:rFonts w:ascii="Times New Roman" w:hAnsi="Times New Roman" w:cs="Times New Roman"/>
                <w:sz w:val="24"/>
                <w:szCs w:val="24"/>
              </w:rPr>
            </w:pPr>
            <w:r w:rsidRPr="00D3072E">
              <w:rPr>
                <w:rFonts w:ascii="Times New Roman" w:hAnsi="Times New Roman" w:cs="Times New Roman"/>
                <w:sz w:val="24"/>
                <w:szCs w:val="24"/>
              </w:rPr>
              <w:t>Б</w:t>
            </w:r>
            <w:r w:rsidR="00D3072E">
              <w:rPr>
                <w:rFonts w:ascii="Times New Roman" w:hAnsi="Times New Roman" w:cs="Times New Roman"/>
                <w:sz w:val="24"/>
                <w:szCs w:val="24"/>
              </w:rPr>
              <w:t xml:space="preserve"> (3 балла)</w:t>
            </w:r>
          </w:p>
        </w:tc>
      </w:tr>
      <w:tr w:rsidR="00D3072E" w:rsidRPr="00D3072E" w:rsidTr="00820336">
        <w:tc>
          <w:tcPr>
            <w:tcW w:w="449" w:type="dxa"/>
          </w:tcPr>
          <w:p w:rsidR="005753F5" w:rsidRPr="00D3072E" w:rsidRDefault="005753F5" w:rsidP="00D3072E">
            <w:pPr>
              <w:jc w:val="both"/>
              <w:rPr>
                <w:rFonts w:ascii="Times New Roman" w:hAnsi="Times New Roman" w:cs="Times New Roman"/>
                <w:sz w:val="24"/>
                <w:szCs w:val="24"/>
              </w:rPr>
            </w:pPr>
            <w:r w:rsidRPr="00D3072E">
              <w:rPr>
                <w:rFonts w:ascii="Times New Roman" w:hAnsi="Times New Roman" w:cs="Times New Roman"/>
                <w:sz w:val="24"/>
                <w:szCs w:val="24"/>
              </w:rPr>
              <w:t>3</w:t>
            </w:r>
          </w:p>
        </w:tc>
        <w:tc>
          <w:tcPr>
            <w:tcW w:w="7201" w:type="dxa"/>
            <w:gridSpan w:val="5"/>
          </w:tcPr>
          <w:p w:rsidR="005753F5" w:rsidRPr="00D3072E" w:rsidRDefault="005753F5" w:rsidP="00D3072E">
            <w:pPr>
              <w:jc w:val="both"/>
              <w:rPr>
                <w:rFonts w:ascii="Times New Roman" w:eastAsia="Roboto" w:hAnsi="Times New Roman" w:cs="Times New Roman"/>
                <w:b/>
                <w:sz w:val="24"/>
                <w:szCs w:val="24"/>
                <w:highlight w:val="white"/>
              </w:rPr>
            </w:pPr>
            <w:r w:rsidRPr="00D3072E">
              <w:rPr>
                <w:rFonts w:ascii="Times New Roman" w:eastAsia="Roboto" w:hAnsi="Times New Roman" w:cs="Times New Roman"/>
                <w:b/>
                <w:sz w:val="24"/>
                <w:szCs w:val="24"/>
                <w:highlight w:val="white"/>
              </w:rPr>
              <w:t>Выберете из приведенного ниже перечня конституционные поправки 2020 года:</w:t>
            </w:r>
          </w:p>
          <w:p w:rsidR="005753F5" w:rsidRPr="00D3072E" w:rsidRDefault="005753F5" w:rsidP="00D3072E">
            <w:pPr>
              <w:jc w:val="both"/>
              <w:rPr>
                <w:rFonts w:ascii="Times New Roman" w:eastAsia="Roboto" w:hAnsi="Times New Roman" w:cs="Times New Roman"/>
                <w:sz w:val="24"/>
                <w:szCs w:val="24"/>
                <w:highlight w:val="white"/>
              </w:rPr>
            </w:pP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lastRenderedPageBreak/>
              <w:t xml:space="preserve">А. Возможность не исполнять решения международных </w:t>
            </w:r>
            <w:proofErr w:type="spellStart"/>
            <w:r w:rsidRPr="00D3072E">
              <w:rPr>
                <w:rFonts w:ascii="Times New Roman" w:eastAsia="Roboto" w:hAnsi="Times New Roman" w:cs="Times New Roman"/>
                <w:sz w:val="24"/>
                <w:szCs w:val="24"/>
                <w:highlight w:val="white"/>
              </w:rPr>
              <w:t>юрисдикционных</w:t>
            </w:r>
            <w:proofErr w:type="spellEnd"/>
            <w:r w:rsidRPr="00D3072E">
              <w:rPr>
                <w:rFonts w:ascii="Times New Roman" w:eastAsia="Roboto" w:hAnsi="Times New Roman" w:cs="Times New Roman"/>
                <w:sz w:val="24"/>
                <w:szCs w:val="24"/>
                <w:highlight w:val="white"/>
              </w:rPr>
              <w:t xml:space="preserve"> органов в случае их противоречия Конституции;</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Б. Увеличение сроков исполнения полномочий Президента РФ до шести лет;</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В. Увеличение сроков полномочий Государственной Думы до пяти лет;</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Г. Увеличение необходимого для кандидатов в Президенты ценза оседлости;</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Д. Включение Государственной Думы в процедуру назначения федеральных министров;</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Е. Закрепление статуса Государственного Совета в качестве конституционного органа;</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Ж. Распространение юридического иммунитета на Президента, прекратившего свои полномочия;</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З. Ликвидация Высшего арбитражного суда;</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И. Введения института пожизненных сенаторов;</w:t>
            </w:r>
          </w:p>
          <w:p w:rsidR="005753F5" w:rsidRPr="00D3072E" w:rsidRDefault="005753F5" w:rsidP="00D3072E">
            <w:pPr>
              <w:jc w:val="both"/>
              <w:rPr>
                <w:rFonts w:ascii="Times New Roman" w:eastAsia="Roboto" w:hAnsi="Times New Roman" w:cs="Times New Roman"/>
                <w:sz w:val="24"/>
                <w:szCs w:val="24"/>
                <w:highlight w:val="white"/>
              </w:rPr>
            </w:pPr>
            <w:r w:rsidRPr="00D3072E">
              <w:rPr>
                <w:rFonts w:ascii="Times New Roman" w:eastAsia="Roboto" w:hAnsi="Times New Roman" w:cs="Times New Roman"/>
                <w:sz w:val="24"/>
                <w:szCs w:val="24"/>
                <w:highlight w:val="white"/>
              </w:rPr>
              <w:t>К. Закрепление за палатами Федерального Собрания полномочий по осуществлению парламентского контроля.</w:t>
            </w:r>
          </w:p>
        </w:tc>
        <w:tc>
          <w:tcPr>
            <w:tcW w:w="1695" w:type="dxa"/>
          </w:tcPr>
          <w:p w:rsidR="005753F5" w:rsidRPr="00D3072E" w:rsidRDefault="005753F5"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АГДЕЖИК</w:t>
            </w:r>
          </w:p>
          <w:p w:rsidR="005753F5" w:rsidRPr="00D3072E" w:rsidRDefault="005753F5" w:rsidP="00D3072E">
            <w:pPr>
              <w:jc w:val="both"/>
              <w:rPr>
                <w:rFonts w:ascii="Times New Roman" w:hAnsi="Times New Roman" w:cs="Times New Roman"/>
                <w:sz w:val="24"/>
                <w:szCs w:val="24"/>
              </w:rPr>
            </w:pPr>
          </w:p>
          <w:p w:rsidR="005753F5" w:rsidRPr="00D3072E" w:rsidRDefault="005753F5"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За каждый правильный ответ – 1 балл; </w:t>
            </w:r>
          </w:p>
          <w:p w:rsidR="005753F5" w:rsidRPr="00D3072E" w:rsidRDefault="005753F5" w:rsidP="00D3072E">
            <w:pPr>
              <w:jc w:val="both"/>
              <w:rPr>
                <w:rFonts w:ascii="Times New Roman" w:hAnsi="Times New Roman" w:cs="Times New Roman"/>
                <w:sz w:val="24"/>
                <w:szCs w:val="24"/>
              </w:rPr>
            </w:pPr>
            <w:r w:rsidRPr="00D3072E">
              <w:rPr>
                <w:rFonts w:ascii="Times New Roman" w:hAnsi="Times New Roman" w:cs="Times New Roman"/>
                <w:sz w:val="24"/>
                <w:szCs w:val="24"/>
              </w:rPr>
              <w:lastRenderedPageBreak/>
              <w:t xml:space="preserve">За каждый лишний ответ (БВЗ) – снимается один балл из набранных. </w:t>
            </w:r>
          </w:p>
          <w:p w:rsidR="005753F5" w:rsidRPr="00D3072E" w:rsidRDefault="005753F5" w:rsidP="00D3072E">
            <w:pPr>
              <w:jc w:val="both"/>
              <w:rPr>
                <w:rFonts w:ascii="Times New Roman" w:hAnsi="Times New Roman" w:cs="Times New Roman"/>
                <w:sz w:val="24"/>
                <w:szCs w:val="24"/>
              </w:rPr>
            </w:pPr>
            <w:r w:rsidRPr="00D3072E">
              <w:rPr>
                <w:rFonts w:ascii="Times New Roman" w:hAnsi="Times New Roman" w:cs="Times New Roman"/>
                <w:sz w:val="24"/>
                <w:szCs w:val="24"/>
              </w:rPr>
              <w:t xml:space="preserve">Минимальное балл за задание – 0 баллов. </w:t>
            </w:r>
          </w:p>
        </w:tc>
      </w:tr>
      <w:tr w:rsidR="00B701B3" w:rsidRPr="00D3072E" w:rsidTr="00DD037A">
        <w:tc>
          <w:tcPr>
            <w:tcW w:w="9345" w:type="dxa"/>
            <w:gridSpan w:val="7"/>
          </w:tcPr>
          <w:p w:rsidR="00B701B3" w:rsidRPr="00D3072E" w:rsidRDefault="00B701B3" w:rsidP="00D3072E">
            <w:pPr>
              <w:jc w:val="both"/>
              <w:rPr>
                <w:rFonts w:ascii="Times New Roman" w:hAnsi="Times New Roman" w:cs="Times New Roman"/>
                <w:b/>
                <w:sz w:val="24"/>
                <w:szCs w:val="24"/>
              </w:rPr>
            </w:pPr>
            <w:r w:rsidRPr="00D3072E">
              <w:rPr>
                <w:rFonts w:ascii="Times New Roman" w:hAnsi="Times New Roman" w:cs="Times New Roman"/>
                <w:b/>
                <w:sz w:val="24"/>
                <w:szCs w:val="24"/>
              </w:rPr>
              <w:lastRenderedPageBreak/>
              <w:t>Работа с текстом и таблицами.</w:t>
            </w:r>
            <w:r w:rsidR="00D3072E">
              <w:rPr>
                <w:rFonts w:ascii="Times New Roman" w:hAnsi="Times New Roman" w:cs="Times New Roman"/>
                <w:b/>
                <w:sz w:val="24"/>
                <w:szCs w:val="24"/>
              </w:rPr>
              <w:t xml:space="preserve"> (11 баллов)</w:t>
            </w:r>
          </w:p>
        </w:tc>
      </w:tr>
      <w:tr w:rsidR="00B701B3" w:rsidRPr="00D3072E" w:rsidTr="00820336">
        <w:tc>
          <w:tcPr>
            <w:tcW w:w="449" w:type="dxa"/>
          </w:tcPr>
          <w:p w:rsidR="00B701B3" w:rsidRPr="00D3072E" w:rsidRDefault="00D3072E" w:rsidP="00D3072E">
            <w:pPr>
              <w:jc w:val="both"/>
              <w:rPr>
                <w:rFonts w:ascii="Times New Roman" w:hAnsi="Times New Roman" w:cs="Times New Roman"/>
                <w:sz w:val="24"/>
                <w:szCs w:val="24"/>
              </w:rPr>
            </w:pPr>
            <w:r>
              <w:rPr>
                <w:rFonts w:ascii="Times New Roman" w:hAnsi="Times New Roman" w:cs="Times New Roman"/>
                <w:sz w:val="24"/>
                <w:szCs w:val="24"/>
              </w:rPr>
              <w:t>1</w:t>
            </w:r>
          </w:p>
        </w:tc>
        <w:tc>
          <w:tcPr>
            <w:tcW w:w="8896" w:type="dxa"/>
            <w:gridSpan w:val="6"/>
          </w:tcPr>
          <w:p w:rsidR="00B701B3" w:rsidRPr="00D3072E" w:rsidRDefault="00B701B3" w:rsidP="00D3072E">
            <w:pPr>
              <w:ind w:left="82" w:right="170" w:hanging="4"/>
              <w:jc w:val="both"/>
              <w:rPr>
                <w:rFonts w:ascii="Times New Roman" w:hAnsi="Times New Roman" w:cs="Times New Roman"/>
                <w:b/>
                <w:bCs/>
                <w:sz w:val="24"/>
                <w:szCs w:val="24"/>
              </w:rPr>
            </w:pPr>
            <w:r w:rsidRPr="00D3072E">
              <w:rPr>
                <w:rFonts w:ascii="Times New Roman" w:hAnsi="Times New Roman" w:cs="Times New Roman"/>
                <w:b/>
                <w:bCs/>
                <w:sz w:val="24"/>
                <w:szCs w:val="24"/>
              </w:rPr>
              <w:t>Семья как обязательный элемент нормальной биографии</w:t>
            </w:r>
          </w:p>
          <w:p w:rsidR="00B701B3" w:rsidRPr="00D3072E" w:rsidRDefault="00B701B3" w:rsidP="00D3072E">
            <w:pPr>
              <w:ind w:left="82" w:right="170" w:hanging="4"/>
              <w:jc w:val="both"/>
              <w:rPr>
                <w:rFonts w:ascii="Times New Roman" w:hAnsi="Times New Roman" w:cs="Times New Roman"/>
                <w:sz w:val="24"/>
                <w:szCs w:val="24"/>
              </w:rPr>
            </w:pPr>
            <w:r w:rsidRPr="00D3072E">
              <w:rPr>
                <w:rFonts w:ascii="Times New Roman" w:hAnsi="Times New Roman" w:cs="Times New Roman"/>
                <w:sz w:val="24"/>
                <w:szCs w:val="24"/>
              </w:rPr>
              <w:t>На протяжении всего постсоветского периода семья является одной из приоритетной ценностей в жизни россиян. Во времена нестабильности она рассматривается как убежище, способ экономического и социального выживания. Экономическая стабилизация и рост уровня благосостояния также приводят к тому, что ценность семьи возрастает, поскольку семья позволяет не только аккумулировать различные ресурсы, но и</w:t>
            </w:r>
            <w:r w:rsidRPr="00D3072E">
              <w:rPr>
                <w:rFonts w:ascii="Times New Roman" w:hAnsi="Times New Roman" w:cs="Times New Roman"/>
                <w:b/>
                <w:bCs/>
                <w:i/>
                <w:iCs/>
                <w:sz w:val="24"/>
                <w:szCs w:val="24"/>
              </w:rPr>
              <w:t xml:space="preserve"> отвечает потребности индивидов в эмоциональной близости и защищенности, обеспечивает ощущение стабильности</w:t>
            </w:r>
            <w:r w:rsidRPr="00D3072E">
              <w:rPr>
                <w:rFonts w:ascii="Times New Roman" w:hAnsi="Times New Roman" w:cs="Times New Roman"/>
                <w:sz w:val="24"/>
                <w:szCs w:val="24"/>
              </w:rPr>
              <w:t xml:space="preserve"> и становится обязательным элементом нормальной биографии. В вопросе о субъективной оценке важности различных сфер жизни отношения в семье занимали второе место по количеству респондентов, отмечающих этот вариант ответа как «очень важный».</w:t>
            </w:r>
          </w:p>
          <w:p w:rsidR="00B701B3" w:rsidRPr="00D3072E" w:rsidRDefault="00B701B3" w:rsidP="00D3072E">
            <w:pPr>
              <w:ind w:left="82" w:right="170" w:hanging="4"/>
              <w:jc w:val="both"/>
              <w:rPr>
                <w:rFonts w:ascii="Times New Roman" w:hAnsi="Times New Roman" w:cs="Times New Roman"/>
                <w:sz w:val="24"/>
                <w:szCs w:val="24"/>
              </w:rPr>
            </w:pPr>
            <w:r w:rsidRPr="00D3072E">
              <w:rPr>
                <w:rFonts w:ascii="Times New Roman" w:hAnsi="Times New Roman" w:cs="Times New Roman"/>
                <w:sz w:val="24"/>
                <w:szCs w:val="24"/>
              </w:rPr>
              <w:t xml:space="preserve">Представления респондентов об идеальной семье носят противоречивый характер, включают отсылки к разной гендерной и семейной идеологии (либеральной/традиционной). С одной стороны, они соответствуют модели современной семьи, где качество партнерских и детско-родительских отношений имеет приоритетное значение, а </w:t>
            </w:r>
            <w:r w:rsidRPr="00D3072E">
              <w:rPr>
                <w:rFonts w:ascii="Times New Roman" w:hAnsi="Times New Roman" w:cs="Times New Roman"/>
                <w:b/>
                <w:bCs/>
                <w:i/>
                <w:iCs/>
                <w:sz w:val="24"/>
                <w:szCs w:val="24"/>
              </w:rPr>
              <w:t>отношения между партнерами основаны на равенстве и одинаковом участии в семейной жизни</w:t>
            </w:r>
            <w:r w:rsidRPr="00D3072E">
              <w:rPr>
                <w:rFonts w:ascii="Times New Roman" w:hAnsi="Times New Roman" w:cs="Times New Roman"/>
                <w:sz w:val="24"/>
                <w:szCs w:val="24"/>
              </w:rPr>
              <w:t xml:space="preserve">. […] С другой стороны, устойчиво присутствуют элементы традиционализма, когда ожидается, что личные интересы каждого будут подчинены семейному благополучию, что также предполагает наличие главы семьи, обладающего большей символической и экономической властью, авторитет которого признается другими членами семьи. […] Эти представления связаны с многоукладностью российского гендерного порядка, гетерогенность которого обусловлена региональными, этническими и </w:t>
            </w:r>
            <w:proofErr w:type="spellStart"/>
            <w:r w:rsidRPr="00D3072E">
              <w:rPr>
                <w:rFonts w:ascii="Times New Roman" w:hAnsi="Times New Roman" w:cs="Times New Roman"/>
                <w:sz w:val="24"/>
                <w:szCs w:val="24"/>
              </w:rPr>
              <w:t>поколенческими</w:t>
            </w:r>
            <w:proofErr w:type="spellEnd"/>
            <w:r w:rsidRPr="00D3072E">
              <w:rPr>
                <w:rFonts w:ascii="Times New Roman" w:hAnsi="Times New Roman" w:cs="Times New Roman"/>
                <w:sz w:val="24"/>
                <w:szCs w:val="24"/>
              </w:rPr>
              <w:t xml:space="preserve"> особенностями, когда традиционная гендерная идеология сосуществует с современными, индивидуализированными представлениями о семье и гендерных отношениях в целом. </w:t>
            </w:r>
          </w:p>
          <w:p w:rsidR="00B701B3" w:rsidRPr="00D3072E" w:rsidRDefault="00B701B3" w:rsidP="00D3072E">
            <w:pPr>
              <w:ind w:left="82" w:right="170" w:hanging="4"/>
              <w:jc w:val="both"/>
              <w:rPr>
                <w:rFonts w:ascii="Times New Roman" w:hAnsi="Times New Roman" w:cs="Times New Roman"/>
                <w:b/>
                <w:bCs/>
                <w:sz w:val="24"/>
                <w:szCs w:val="24"/>
              </w:rPr>
            </w:pPr>
            <w:r w:rsidRPr="00D3072E">
              <w:rPr>
                <w:rFonts w:ascii="Times New Roman" w:hAnsi="Times New Roman" w:cs="Times New Roman"/>
                <w:b/>
                <w:bCs/>
                <w:sz w:val="24"/>
                <w:szCs w:val="24"/>
              </w:rPr>
              <w:t>Таблица 1.</w:t>
            </w:r>
          </w:p>
          <w:p w:rsidR="00B701B3" w:rsidRPr="00D3072E" w:rsidRDefault="00B701B3" w:rsidP="00D3072E">
            <w:pPr>
              <w:ind w:left="82" w:right="170" w:hanging="4"/>
              <w:jc w:val="both"/>
              <w:rPr>
                <w:rFonts w:ascii="Times New Roman" w:hAnsi="Times New Roman" w:cs="Times New Roman"/>
                <w:sz w:val="24"/>
                <w:szCs w:val="24"/>
              </w:rPr>
            </w:pPr>
            <w:r w:rsidRPr="00D3072E">
              <w:rPr>
                <w:rFonts w:ascii="Times New Roman" w:hAnsi="Times New Roman" w:cs="Times New Roman"/>
                <w:noProof/>
                <w:sz w:val="24"/>
                <w:szCs w:val="24"/>
                <w:lang w:eastAsia="ru-RU"/>
              </w:rPr>
              <w:lastRenderedPageBreak/>
              <w:drawing>
                <wp:inline distT="0" distB="0" distL="0" distR="0" wp14:anchorId="032AB890" wp14:editId="18F71680">
                  <wp:extent cx="5345946" cy="467677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94058" cy="4718864"/>
                          </a:xfrm>
                          <a:prstGeom prst="rect">
                            <a:avLst/>
                          </a:prstGeom>
                        </pic:spPr>
                      </pic:pic>
                    </a:graphicData>
                  </a:graphic>
                </wp:inline>
              </w:drawing>
            </w:r>
          </w:p>
          <w:p w:rsidR="00B701B3" w:rsidRPr="00D3072E" w:rsidRDefault="00B701B3" w:rsidP="00D3072E">
            <w:pPr>
              <w:ind w:left="82" w:right="170" w:hanging="4"/>
              <w:jc w:val="both"/>
              <w:rPr>
                <w:rFonts w:ascii="Times New Roman" w:hAnsi="Times New Roman" w:cs="Times New Roman"/>
                <w:sz w:val="24"/>
                <w:szCs w:val="24"/>
              </w:rPr>
            </w:pPr>
            <w:r w:rsidRPr="00D3072E">
              <w:rPr>
                <w:rFonts w:ascii="Times New Roman" w:hAnsi="Times New Roman" w:cs="Times New Roman"/>
                <w:sz w:val="24"/>
                <w:szCs w:val="24"/>
              </w:rPr>
              <w:t>Прагматические мотивы создания семьи сосуществуют с романтическим идеалом любви. […] За последние десятилетия сформировались конвенциональные культурные модели стиля жизни среднего класса, связанные как с ценностью интимности, близости и хороших партнерских отношений, основанных на любви, так и с важностью материальной обеспеченности и собственного жилья. Такое представление о необходимых слагаемых брака вписывается в представление о буржуазной модели семьи как нормативном культурном образце.</w:t>
            </w:r>
          </w:p>
          <w:p w:rsidR="00B701B3" w:rsidRPr="00D3072E" w:rsidRDefault="00B701B3" w:rsidP="00D3072E">
            <w:pPr>
              <w:ind w:left="82" w:right="170" w:hanging="4"/>
              <w:jc w:val="both"/>
              <w:rPr>
                <w:rFonts w:ascii="Times New Roman" w:hAnsi="Times New Roman" w:cs="Times New Roman"/>
                <w:b/>
                <w:bCs/>
                <w:sz w:val="24"/>
                <w:szCs w:val="24"/>
              </w:rPr>
            </w:pPr>
            <w:r w:rsidRPr="00D3072E">
              <w:rPr>
                <w:rFonts w:ascii="Times New Roman" w:hAnsi="Times New Roman" w:cs="Times New Roman"/>
                <w:b/>
                <w:bCs/>
                <w:sz w:val="24"/>
                <w:szCs w:val="24"/>
              </w:rPr>
              <w:t xml:space="preserve">Таблица 2. </w:t>
            </w:r>
          </w:p>
          <w:p w:rsidR="00B701B3" w:rsidRPr="00D3072E" w:rsidRDefault="00B701B3" w:rsidP="00D3072E">
            <w:pPr>
              <w:ind w:left="82" w:right="170" w:hanging="4"/>
              <w:jc w:val="both"/>
              <w:rPr>
                <w:rFonts w:ascii="Times New Roman" w:hAnsi="Times New Roman" w:cs="Times New Roman"/>
                <w:sz w:val="24"/>
                <w:szCs w:val="24"/>
              </w:rPr>
            </w:pPr>
            <w:r w:rsidRPr="00D3072E">
              <w:rPr>
                <w:rFonts w:ascii="Times New Roman" w:hAnsi="Times New Roman" w:cs="Times New Roman"/>
                <w:noProof/>
                <w:sz w:val="24"/>
                <w:szCs w:val="24"/>
                <w:lang w:eastAsia="ru-RU"/>
              </w:rPr>
              <w:lastRenderedPageBreak/>
              <w:drawing>
                <wp:inline distT="0" distB="0" distL="0" distR="0" wp14:anchorId="5A26EA18" wp14:editId="21EF710A">
                  <wp:extent cx="6600020" cy="35528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13976"/>
                          <a:stretch/>
                        </pic:blipFill>
                        <pic:spPr bwMode="auto">
                          <a:xfrm>
                            <a:off x="0" y="0"/>
                            <a:ext cx="6607860" cy="3557045"/>
                          </a:xfrm>
                          <a:prstGeom prst="rect">
                            <a:avLst/>
                          </a:prstGeom>
                          <a:ln>
                            <a:noFill/>
                          </a:ln>
                          <a:extLst>
                            <a:ext uri="{53640926-AAD7-44D8-BBD7-CCE9431645EC}">
                              <a14:shadowObscured xmlns:a14="http://schemas.microsoft.com/office/drawing/2010/main"/>
                            </a:ext>
                          </a:extLst>
                        </pic:spPr>
                      </pic:pic>
                    </a:graphicData>
                  </a:graphic>
                </wp:inline>
              </w:drawing>
            </w:r>
          </w:p>
          <w:p w:rsidR="00B701B3" w:rsidRPr="00D3072E" w:rsidRDefault="00B701B3" w:rsidP="00D3072E">
            <w:pPr>
              <w:ind w:left="82" w:right="170" w:hanging="4"/>
              <w:jc w:val="both"/>
              <w:rPr>
                <w:rFonts w:ascii="Times New Roman" w:hAnsi="Times New Roman" w:cs="Times New Roman"/>
                <w:sz w:val="24"/>
                <w:szCs w:val="24"/>
              </w:rPr>
            </w:pPr>
            <w:r w:rsidRPr="00D3072E">
              <w:rPr>
                <w:rFonts w:ascii="Times New Roman" w:hAnsi="Times New Roman" w:cs="Times New Roman"/>
                <w:sz w:val="24"/>
                <w:szCs w:val="24"/>
              </w:rPr>
              <w:t>Семья расценивается респондентами как важный источник благополучия, элемент стабилизации жизни в различных кризисных ситуациях, что объясняет приоритетное место семьи в системе ценностей россиян. В ситуации низкого доверия к другим социальным институтам семья предстает как убежище, страховочный механизм, позволяющий справиться с различными трудностями повседневной жизни. Таким образом, сегодня семья является безусловной ценностью для россиян, вне зависимости от того, разделяют ли они консервативные или современные, более либеральные взгляды на брак. К супружеским отношениям предъявляются высокие и зачастую противоречивые требования (любви, хороших отношений и одновременно материальной обеспеченности), а сама семья становится способом самореализации, выстраивания стилей жизни и воспроизводства статусных различий.</w:t>
            </w:r>
          </w:p>
          <w:p w:rsidR="00B701B3" w:rsidRPr="00D3072E" w:rsidRDefault="00B701B3" w:rsidP="00D3072E">
            <w:pPr>
              <w:ind w:left="82" w:right="170" w:hanging="4"/>
              <w:jc w:val="both"/>
              <w:rPr>
                <w:rFonts w:ascii="Times New Roman" w:hAnsi="Times New Roman" w:cs="Times New Roman"/>
                <w:i/>
                <w:iCs/>
                <w:sz w:val="24"/>
                <w:szCs w:val="24"/>
              </w:rPr>
            </w:pPr>
            <w:r w:rsidRPr="00D3072E">
              <w:rPr>
                <w:rFonts w:ascii="Times New Roman" w:hAnsi="Times New Roman" w:cs="Times New Roman"/>
                <w:i/>
                <w:iCs/>
                <w:sz w:val="24"/>
                <w:szCs w:val="24"/>
              </w:rPr>
              <w:t xml:space="preserve">Источник: </w:t>
            </w:r>
            <w:proofErr w:type="spellStart"/>
            <w:r w:rsidRPr="00D3072E">
              <w:rPr>
                <w:rFonts w:ascii="Times New Roman" w:hAnsi="Times New Roman" w:cs="Times New Roman"/>
                <w:i/>
                <w:iCs/>
                <w:sz w:val="24"/>
                <w:szCs w:val="24"/>
              </w:rPr>
              <w:t>Социодиггер</w:t>
            </w:r>
            <w:proofErr w:type="spellEnd"/>
            <w:r w:rsidRPr="00D3072E">
              <w:rPr>
                <w:rFonts w:ascii="Times New Roman" w:hAnsi="Times New Roman" w:cs="Times New Roman"/>
                <w:i/>
                <w:iCs/>
                <w:sz w:val="24"/>
                <w:szCs w:val="24"/>
              </w:rPr>
              <w:t xml:space="preserve">. 2020. Сентябрь. Том 1. Выпуск 2: Семья и </w:t>
            </w:r>
            <w:proofErr w:type="spellStart"/>
            <w:r w:rsidRPr="00D3072E">
              <w:rPr>
                <w:rFonts w:ascii="Times New Roman" w:hAnsi="Times New Roman" w:cs="Times New Roman"/>
                <w:i/>
                <w:iCs/>
                <w:sz w:val="24"/>
                <w:szCs w:val="24"/>
              </w:rPr>
              <w:t>родительство</w:t>
            </w:r>
            <w:proofErr w:type="spellEnd"/>
            <w:r w:rsidRPr="00D3072E">
              <w:rPr>
                <w:rFonts w:ascii="Times New Roman" w:hAnsi="Times New Roman" w:cs="Times New Roman"/>
                <w:i/>
                <w:iCs/>
                <w:sz w:val="24"/>
                <w:szCs w:val="24"/>
              </w:rPr>
              <w:t>.</w:t>
            </w:r>
          </w:p>
          <w:p w:rsidR="00B701B3" w:rsidRPr="00D3072E" w:rsidRDefault="00B701B3" w:rsidP="00D3072E">
            <w:pPr>
              <w:ind w:left="82" w:right="170" w:hanging="4"/>
              <w:jc w:val="both"/>
              <w:rPr>
                <w:rFonts w:ascii="Times New Roman" w:hAnsi="Times New Roman" w:cs="Times New Roman"/>
                <w:b/>
                <w:bCs/>
                <w:sz w:val="24"/>
                <w:szCs w:val="24"/>
              </w:rPr>
            </w:pPr>
          </w:p>
          <w:p w:rsidR="00B701B3" w:rsidRPr="00D3072E" w:rsidRDefault="00B701B3" w:rsidP="00D3072E">
            <w:pPr>
              <w:ind w:right="170"/>
              <w:jc w:val="both"/>
              <w:rPr>
                <w:rFonts w:ascii="Times New Roman" w:hAnsi="Times New Roman" w:cs="Times New Roman"/>
                <w:sz w:val="24"/>
                <w:szCs w:val="24"/>
              </w:rPr>
            </w:pPr>
            <w:r w:rsidRPr="00D3072E">
              <w:rPr>
                <w:rFonts w:ascii="Times New Roman" w:hAnsi="Times New Roman" w:cs="Times New Roman"/>
                <w:sz w:val="24"/>
                <w:szCs w:val="24"/>
              </w:rPr>
              <w:t>1. Как называется выделенная в тексте функция семьи (абзац 1)?</w:t>
            </w:r>
          </w:p>
          <w:p w:rsidR="00B701B3" w:rsidRPr="00D3072E" w:rsidRDefault="00B701B3" w:rsidP="00D3072E">
            <w:pPr>
              <w:ind w:right="170"/>
              <w:jc w:val="both"/>
              <w:rPr>
                <w:rFonts w:ascii="Times New Roman" w:hAnsi="Times New Roman" w:cs="Times New Roman"/>
                <w:sz w:val="24"/>
                <w:szCs w:val="24"/>
              </w:rPr>
            </w:pPr>
            <w:r w:rsidRPr="00D3072E">
              <w:rPr>
                <w:rFonts w:ascii="Times New Roman" w:hAnsi="Times New Roman" w:cs="Times New Roman"/>
                <w:sz w:val="24"/>
                <w:szCs w:val="24"/>
              </w:rPr>
              <w:t>2. Какой тип семьи по критерию властности выделен в тексте (абзац 2)?</w:t>
            </w:r>
          </w:p>
          <w:p w:rsidR="00B701B3" w:rsidRPr="00D3072E" w:rsidRDefault="00B701B3" w:rsidP="00D3072E">
            <w:pPr>
              <w:ind w:right="170"/>
              <w:jc w:val="both"/>
              <w:rPr>
                <w:rFonts w:ascii="Times New Roman" w:hAnsi="Times New Roman" w:cs="Times New Roman"/>
                <w:sz w:val="24"/>
                <w:szCs w:val="24"/>
              </w:rPr>
            </w:pPr>
            <w:r w:rsidRPr="00D3072E">
              <w:rPr>
                <w:rFonts w:ascii="Times New Roman" w:hAnsi="Times New Roman" w:cs="Times New Roman"/>
                <w:sz w:val="24"/>
                <w:szCs w:val="24"/>
              </w:rPr>
              <w:t>3. Проанализируйте Таблицу 1, приведите данные, которые свидетельствуют о наличии признаков традиционализма.</w:t>
            </w:r>
          </w:p>
          <w:p w:rsidR="00B701B3" w:rsidRPr="00D3072E" w:rsidRDefault="00B701B3" w:rsidP="00D3072E">
            <w:pPr>
              <w:ind w:right="170"/>
              <w:jc w:val="both"/>
              <w:rPr>
                <w:rFonts w:ascii="Times New Roman" w:hAnsi="Times New Roman" w:cs="Times New Roman"/>
                <w:sz w:val="24"/>
                <w:szCs w:val="24"/>
              </w:rPr>
            </w:pPr>
            <w:r w:rsidRPr="00D3072E">
              <w:rPr>
                <w:rFonts w:ascii="Times New Roman" w:hAnsi="Times New Roman" w:cs="Times New Roman"/>
                <w:sz w:val="24"/>
                <w:szCs w:val="24"/>
              </w:rPr>
              <w:t>4. Проанализируйте Таблицу 2, приведите данные, которые говорят о значимости материальной составляющей в создании семьи.</w:t>
            </w:r>
          </w:p>
          <w:p w:rsidR="00B701B3" w:rsidRPr="00D3072E" w:rsidRDefault="00B701B3" w:rsidP="00D3072E">
            <w:pPr>
              <w:ind w:left="82" w:right="170" w:hanging="4"/>
              <w:jc w:val="both"/>
              <w:rPr>
                <w:rFonts w:ascii="Times New Roman" w:hAnsi="Times New Roman" w:cs="Times New Roman"/>
                <w:sz w:val="24"/>
                <w:szCs w:val="24"/>
              </w:rPr>
            </w:pPr>
          </w:p>
          <w:p w:rsidR="00B701B3" w:rsidRPr="00D3072E" w:rsidRDefault="00B701B3" w:rsidP="00D3072E">
            <w:pPr>
              <w:ind w:right="170"/>
              <w:jc w:val="both"/>
              <w:rPr>
                <w:rFonts w:ascii="Times New Roman" w:hAnsi="Times New Roman" w:cs="Times New Roman"/>
                <w:b/>
                <w:bCs/>
                <w:sz w:val="24"/>
                <w:szCs w:val="24"/>
              </w:rPr>
            </w:pPr>
            <w:r w:rsidRPr="00D3072E">
              <w:rPr>
                <w:rFonts w:ascii="Times New Roman" w:hAnsi="Times New Roman" w:cs="Times New Roman"/>
                <w:b/>
                <w:bCs/>
                <w:sz w:val="24"/>
                <w:szCs w:val="24"/>
              </w:rPr>
              <w:t>Ответ:</w:t>
            </w:r>
          </w:p>
          <w:p w:rsidR="00B701B3" w:rsidRPr="00D3072E" w:rsidRDefault="00B701B3" w:rsidP="00D3072E">
            <w:pPr>
              <w:ind w:right="170"/>
              <w:jc w:val="both"/>
              <w:rPr>
                <w:rFonts w:ascii="Times New Roman" w:hAnsi="Times New Roman" w:cs="Times New Roman"/>
                <w:sz w:val="24"/>
                <w:szCs w:val="24"/>
              </w:rPr>
            </w:pPr>
            <w:r w:rsidRPr="00D3072E">
              <w:rPr>
                <w:rFonts w:ascii="Times New Roman" w:hAnsi="Times New Roman" w:cs="Times New Roman"/>
                <w:sz w:val="24"/>
                <w:szCs w:val="24"/>
              </w:rPr>
              <w:t>1. Релаксационная/защитная/эмоциональная/психологическая. (1 балл за любое указание)</w:t>
            </w:r>
          </w:p>
          <w:p w:rsidR="00B701B3" w:rsidRPr="00D3072E" w:rsidRDefault="00B701B3" w:rsidP="00D3072E">
            <w:pPr>
              <w:ind w:right="170"/>
              <w:jc w:val="both"/>
              <w:rPr>
                <w:rFonts w:ascii="Times New Roman" w:hAnsi="Times New Roman" w:cs="Times New Roman"/>
                <w:sz w:val="24"/>
                <w:szCs w:val="24"/>
              </w:rPr>
            </w:pPr>
            <w:r w:rsidRPr="00D3072E">
              <w:rPr>
                <w:rFonts w:ascii="Times New Roman" w:hAnsi="Times New Roman" w:cs="Times New Roman"/>
                <w:sz w:val="24"/>
                <w:szCs w:val="24"/>
              </w:rPr>
              <w:t>2. Эгалитарная/демократическая. (2 балла за любое указание)</w:t>
            </w:r>
          </w:p>
          <w:p w:rsidR="00B701B3" w:rsidRPr="00D3072E" w:rsidRDefault="00B701B3" w:rsidP="00D3072E">
            <w:pPr>
              <w:ind w:right="170"/>
              <w:jc w:val="both"/>
              <w:rPr>
                <w:rFonts w:ascii="Times New Roman" w:hAnsi="Times New Roman" w:cs="Times New Roman"/>
                <w:sz w:val="24"/>
                <w:szCs w:val="24"/>
              </w:rPr>
            </w:pPr>
            <w:r w:rsidRPr="00D3072E">
              <w:rPr>
                <w:rFonts w:ascii="Times New Roman" w:hAnsi="Times New Roman" w:cs="Times New Roman"/>
                <w:sz w:val="24"/>
                <w:szCs w:val="24"/>
              </w:rPr>
              <w:t xml:space="preserve">3. Респонденты ставят интересы семьи выше, чем индивидуальные: «интересы семьи важнее частных интересов ее членов» был выбран 78 % респондентов в 2012 г. и 77 % — в 2016 г. (2 балла) </w:t>
            </w:r>
          </w:p>
          <w:p w:rsidR="00B701B3" w:rsidRPr="00D3072E" w:rsidRDefault="00B701B3" w:rsidP="00D3072E">
            <w:pPr>
              <w:ind w:right="170"/>
              <w:jc w:val="both"/>
              <w:rPr>
                <w:rFonts w:ascii="Times New Roman" w:hAnsi="Times New Roman" w:cs="Times New Roman"/>
                <w:sz w:val="24"/>
                <w:szCs w:val="24"/>
              </w:rPr>
            </w:pPr>
            <w:r w:rsidRPr="00D3072E">
              <w:rPr>
                <w:rFonts w:ascii="Times New Roman" w:hAnsi="Times New Roman" w:cs="Times New Roman"/>
                <w:sz w:val="24"/>
                <w:szCs w:val="24"/>
              </w:rPr>
              <w:t>Также многие видят идеал в семейной иерархии: 53 % (2012) и 44 % (2014) — за семью, «в которой есть глава семьи, принимающий на себя всю ответственность за близких» (2 балла)</w:t>
            </w:r>
          </w:p>
          <w:p w:rsidR="00B701B3" w:rsidRPr="00D3072E" w:rsidRDefault="00B701B3" w:rsidP="00D3072E">
            <w:pPr>
              <w:ind w:right="170"/>
              <w:jc w:val="both"/>
              <w:rPr>
                <w:rFonts w:ascii="Times New Roman" w:hAnsi="Times New Roman" w:cs="Times New Roman"/>
                <w:sz w:val="24"/>
                <w:szCs w:val="24"/>
              </w:rPr>
            </w:pPr>
            <w:r w:rsidRPr="00D3072E">
              <w:rPr>
                <w:rFonts w:ascii="Times New Roman" w:hAnsi="Times New Roman" w:cs="Times New Roman"/>
                <w:sz w:val="24"/>
                <w:szCs w:val="24"/>
              </w:rPr>
              <w:lastRenderedPageBreak/>
              <w:t>4. Респондентам представляется не менее значимым условием заключения брака наличие отдельного жилья (55 % по данным опроса 2009 г.) (2 балла), достаточного уровня доходов (46 %, 2009). (2 балла)</w:t>
            </w:r>
          </w:p>
        </w:tc>
        <w:bookmarkStart w:id="0" w:name="_GoBack"/>
        <w:bookmarkEnd w:id="0"/>
      </w:tr>
      <w:tr w:rsidR="00B701B3" w:rsidRPr="00D3072E" w:rsidTr="00DD037A">
        <w:tc>
          <w:tcPr>
            <w:tcW w:w="9345" w:type="dxa"/>
            <w:gridSpan w:val="7"/>
          </w:tcPr>
          <w:p w:rsidR="00B701B3" w:rsidRPr="00D3072E" w:rsidRDefault="00B701B3" w:rsidP="00D3072E">
            <w:pPr>
              <w:ind w:right="170"/>
              <w:jc w:val="both"/>
              <w:rPr>
                <w:rFonts w:ascii="Times New Roman" w:hAnsi="Times New Roman" w:cs="Times New Roman"/>
                <w:b/>
                <w:bCs/>
                <w:sz w:val="24"/>
                <w:szCs w:val="24"/>
              </w:rPr>
            </w:pPr>
            <w:r w:rsidRPr="00D3072E">
              <w:rPr>
                <w:rFonts w:ascii="Times New Roman" w:hAnsi="Times New Roman" w:cs="Times New Roman"/>
                <w:b/>
                <w:bCs/>
                <w:sz w:val="24"/>
                <w:szCs w:val="24"/>
              </w:rPr>
              <w:lastRenderedPageBreak/>
              <w:t>Кроссворд:</w:t>
            </w:r>
            <w:r w:rsidR="00DD037A">
              <w:rPr>
                <w:rFonts w:ascii="Times New Roman" w:hAnsi="Times New Roman" w:cs="Times New Roman"/>
                <w:b/>
                <w:bCs/>
                <w:sz w:val="24"/>
                <w:szCs w:val="24"/>
              </w:rPr>
              <w:t xml:space="preserve"> (12</w:t>
            </w:r>
            <w:r w:rsidR="00D3072E">
              <w:rPr>
                <w:rFonts w:ascii="Times New Roman" w:hAnsi="Times New Roman" w:cs="Times New Roman"/>
                <w:b/>
                <w:bCs/>
                <w:sz w:val="24"/>
                <w:szCs w:val="24"/>
              </w:rPr>
              <w:t xml:space="preserve"> баллов: по 1 баллу за каждый правильный ответ). </w:t>
            </w:r>
          </w:p>
          <w:p w:rsidR="00B701B3" w:rsidRPr="00D3072E" w:rsidRDefault="00B701B3" w:rsidP="00D3072E">
            <w:pPr>
              <w:ind w:right="170"/>
              <w:jc w:val="both"/>
              <w:rPr>
                <w:rFonts w:ascii="Times New Roman" w:hAnsi="Times New Roman" w:cs="Times New Roman"/>
                <w:b/>
                <w:bCs/>
                <w:sz w:val="24"/>
                <w:szCs w:val="24"/>
              </w:rPr>
            </w:pPr>
          </w:p>
          <w:tbl>
            <w:tblPr>
              <w:tblW w:w="0" w:type="auto"/>
              <w:jc w:val="center"/>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left w:w="0" w:type="dxa"/>
                <w:right w:w="0" w:type="dxa"/>
              </w:tblCellMar>
              <w:tblLook w:val="0400" w:firstRow="0" w:lastRow="0" w:firstColumn="0" w:lastColumn="0" w:noHBand="0" w:noVBand="1"/>
            </w:tblPr>
            <w:tblGrid>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9</w:t>
                  </w:r>
                  <w:r w:rsidRPr="00D3072E">
                    <w:rPr>
                      <w:rFonts w:ascii="Times New Roman" w:hAnsi="Times New Roman" w:cs="Times New Roman"/>
                      <w:lang w:val="ru-RU"/>
                    </w:rPr>
                    <w:t>р</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2</w:t>
                  </w:r>
                  <w:r w:rsidRPr="00D3072E">
                    <w:rPr>
                      <w:rFonts w:ascii="Times New Roman" w:hAnsi="Times New Roman" w:cs="Times New Roman"/>
                      <w:lang w:val="ru-RU"/>
                    </w:rPr>
                    <w:t>р</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е</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1</w:t>
                  </w:r>
                  <w:r w:rsidRPr="00D3072E">
                    <w:rPr>
                      <w:rFonts w:ascii="Times New Roman" w:hAnsi="Times New Roman" w:cs="Times New Roman"/>
                      <w:lang w:val="ru-RU"/>
                    </w:rPr>
                    <w:t>э</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к</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с</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п</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о</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р</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т</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ф</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т</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е</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3</w:t>
                  </w:r>
                  <w:r w:rsidRPr="00D3072E">
                    <w:rPr>
                      <w:rFonts w:ascii="Times New Roman" w:hAnsi="Times New Roman" w:cs="Times New Roman"/>
                      <w:lang w:val="ru-RU"/>
                    </w:rPr>
                    <w:t>а</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б</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с</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е</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н</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т</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е</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и</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з</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7</w:t>
                  </w:r>
                  <w:r w:rsidRPr="00D3072E">
                    <w:rPr>
                      <w:rFonts w:ascii="Times New Roman" w:hAnsi="Times New Roman" w:cs="Times New Roman"/>
                      <w:lang w:val="ru-RU"/>
                    </w:rPr>
                    <w:t>м</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р</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ц</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о</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е</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и</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6</w:t>
                  </w:r>
                  <w:r w:rsidRPr="00D3072E">
                    <w:rPr>
                      <w:rFonts w:ascii="Times New Roman" w:hAnsi="Times New Roman" w:cs="Times New Roman"/>
                      <w:lang w:val="ru-RU"/>
                    </w:rPr>
                    <w:t>с</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10</w:t>
                  </w:r>
                  <w:r w:rsidRPr="00D3072E">
                    <w:rPr>
                      <w:rFonts w:ascii="Times New Roman" w:hAnsi="Times New Roman" w:cs="Times New Roman"/>
                      <w:lang w:val="ru-RU"/>
                    </w:rPr>
                    <w:t>д</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е</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м</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п</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и</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н</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г</w:t>
                  </w: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я</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п</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8</w:t>
                  </w:r>
                  <w:r w:rsidRPr="00D3072E">
                    <w:rPr>
                      <w:rFonts w:ascii="Times New Roman" w:hAnsi="Times New Roman" w:cs="Times New Roman"/>
                      <w:lang w:val="ru-RU"/>
                    </w:rPr>
                    <w:t>у</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е</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т</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е</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т</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р</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н</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4</w:t>
                  </w:r>
                  <w:r w:rsidRPr="00D3072E">
                    <w:rPr>
                      <w:rFonts w:ascii="Times New Roman" w:hAnsi="Times New Roman" w:cs="Times New Roman"/>
                      <w:lang w:val="ru-RU"/>
                    </w:rPr>
                    <w:t>в</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и</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н</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д</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и</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к</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а</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ц</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и</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о</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н</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н</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ы</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й</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а</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и</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п</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я</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5</w:t>
                  </w:r>
                  <w:r w:rsidRPr="00D3072E">
                    <w:rPr>
                      <w:rFonts w:ascii="Times New Roman" w:hAnsi="Times New Roman" w:cs="Times New Roman"/>
                      <w:lang w:val="ru-RU"/>
                    </w:rPr>
                    <w:t>у</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т</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и</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л</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и</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т</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а</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р</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и</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з</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м</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л</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я</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и</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з</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12</w:t>
                  </w:r>
                  <w:r w:rsidRPr="00D3072E">
                    <w:rPr>
                      <w:rFonts w:ascii="Times New Roman" w:hAnsi="Times New Roman" w:cs="Times New Roman"/>
                      <w:lang w:val="ru-RU"/>
                    </w:rPr>
                    <w:t>п</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а</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р</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а</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д</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и</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г</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м</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а</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ц</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vertAlign w:val="superscript"/>
                      <w:lang w:val="ru-RU"/>
                    </w:rPr>
                    <w:t>11</w:t>
                  </w:r>
                  <w:r w:rsidRPr="00D3072E">
                    <w:rPr>
                      <w:rFonts w:ascii="Times New Roman" w:hAnsi="Times New Roman" w:cs="Times New Roman"/>
                      <w:lang w:val="ru-RU"/>
                    </w:rPr>
                    <w:t>а</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ф</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ф</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и</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л</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и</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р</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о</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в</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а</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н</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н</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о</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с</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т</w:t>
                  </w: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ь</w:t>
                  </w: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vAlign w:val="center"/>
                </w:tcPr>
                <w:p w:rsidR="006323D8" w:rsidRPr="00D3072E" w:rsidRDefault="006323D8" w:rsidP="00D3072E">
                  <w:pPr>
                    <w:pStyle w:val="a5"/>
                    <w:jc w:val="both"/>
                    <w:rPr>
                      <w:rFonts w:ascii="Times New Roman" w:hAnsi="Times New Roman" w:cs="Times New Roman"/>
                      <w:lang w:val="ru-RU"/>
                    </w:rPr>
                  </w:pPr>
                  <w:r w:rsidRPr="00D3072E">
                    <w:rPr>
                      <w:rFonts w:ascii="Times New Roman" w:hAnsi="Times New Roman" w:cs="Times New Roman"/>
                      <w:lang w:val="ru-RU"/>
                    </w:rPr>
                    <w:t>я</w:t>
                  </w: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r w:rsidR="006323D8" w:rsidRPr="00D3072E" w:rsidTr="00DD037A">
              <w:trPr>
                <w:trHeight w:hRule="exact" w:val="360"/>
                <w:jc w:val="center"/>
              </w:trPr>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c>
                <w:tcPr>
                  <w:tcW w:w="360" w:type="dxa"/>
                  <w:shd w:val="clear" w:color="auto" w:fill="BBBBBB"/>
                  <w:vAlign w:val="center"/>
                </w:tcPr>
                <w:p w:rsidR="006323D8" w:rsidRPr="00D3072E" w:rsidRDefault="006323D8" w:rsidP="00D3072E">
                  <w:pPr>
                    <w:pStyle w:val="a5"/>
                    <w:jc w:val="both"/>
                    <w:rPr>
                      <w:rFonts w:ascii="Times New Roman" w:hAnsi="Times New Roman" w:cs="Times New Roman"/>
                      <w:lang w:val="ru-RU"/>
                    </w:rPr>
                  </w:pPr>
                </w:p>
              </w:tc>
            </w:tr>
          </w:tbl>
          <w:p w:rsidR="00B701B3" w:rsidRPr="00D3072E" w:rsidRDefault="00B701B3" w:rsidP="00D3072E">
            <w:pPr>
              <w:ind w:right="170"/>
              <w:jc w:val="both"/>
              <w:rPr>
                <w:rFonts w:ascii="Times New Roman" w:hAnsi="Times New Roman" w:cs="Times New Roman"/>
                <w:bCs/>
                <w:sz w:val="24"/>
                <w:szCs w:val="24"/>
              </w:rPr>
            </w:pPr>
          </w:p>
          <w:p w:rsidR="006323D8" w:rsidRPr="00D3072E" w:rsidRDefault="006323D8" w:rsidP="00D3072E">
            <w:pPr>
              <w:ind w:right="170"/>
              <w:jc w:val="both"/>
              <w:rPr>
                <w:rFonts w:ascii="Times New Roman" w:hAnsi="Times New Roman" w:cs="Times New Roman"/>
                <w:bCs/>
                <w:sz w:val="24"/>
                <w:szCs w:val="24"/>
              </w:rPr>
            </w:pP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По горизонтали:</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1. Продажа жителям других стран товаров, произведенных отраслями отечественной экономики;</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3. Сознательное неучастие в политической жизни;</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4. Иск об истребовании из чужого незаконного владения;</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5. Философия, утверждающая высшим благом пользу и счастье людей;</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10. Продажа товаров по цене ниже издержек производства или существенно ниже той, что сложилась на данном рынке;</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11. Отношения связанности;</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12. Научная теория, воплощенная в строгой системе понятий; модель постановки и разрешения научных проблем.</w:t>
            </w:r>
          </w:p>
          <w:p w:rsidR="006323D8" w:rsidRPr="00D3072E" w:rsidRDefault="006323D8" w:rsidP="00D3072E">
            <w:pPr>
              <w:ind w:right="170"/>
              <w:jc w:val="both"/>
              <w:rPr>
                <w:rFonts w:ascii="Times New Roman" w:hAnsi="Times New Roman" w:cs="Times New Roman"/>
                <w:bCs/>
                <w:sz w:val="24"/>
                <w:szCs w:val="24"/>
              </w:rPr>
            </w:pP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 xml:space="preserve">По вертикали: </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2. Обновление состава государственного органа;</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6. Сосредоточение определенного рода деятельности в руках того человека или хозяйственной организации, которые справляются с ней лучше других;</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7. Эпоха Современности;</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8. Описание идеального общества, политического строя;</w:t>
            </w:r>
          </w:p>
          <w:p w:rsidR="006323D8" w:rsidRPr="00D3072E" w:rsidRDefault="006323D8" w:rsidP="00D3072E">
            <w:pPr>
              <w:ind w:right="170"/>
              <w:jc w:val="both"/>
              <w:rPr>
                <w:rFonts w:ascii="Times New Roman" w:hAnsi="Times New Roman" w:cs="Times New Roman"/>
                <w:bCs/>
                <w:sz w:val="24"/>
                <w:szCs w:val="24"/>
              </w:rPr>
            </w:pPr>
            <w:r w:rsidRPr="00D3072E">
              <w:rPr>
                <w:rFonts w:ascii="Times New Roman" w:hAnsi="Times New Roman" w:cs="Times New Roman"/>
                <w:bCs/>
                <w:sz w:val="24"/>
                <w:szCs w:val="24"/>
              </w:rPr>
              <w:t>9. Группа на нормы и ценност</w:t>
            </w:r>
            <w:r w:rsidR="00B627C1" w:rsidRPr="00D3072E">
              <w:rPr>
                <w:rFonts w:ascii="Times New Roman" w:hAnsi="Times New Roman" w:cs="Times New Roman"/>
                <w:bCs/>
                <w:sz w:val="24"/>
                <w:szCs w:val="24"/>
              </w:rPr>
              <w:t>и которой ориентируется индивид.</w:t>
            </w:r>
          </w:p>
        </w:tc>
      </w:tr>
    </w:tbl>
    <w:p w:rsidR="007D7EE3" w:rsidRPr="00D3072E" w:rsidRDefault="007D7EE3" w:rsidP="00D3072E">
      <w:pPr>
        <w:jc w:val="both"/>
        <w:rPr>
          <w:rFonts w:ascii="Times New Roman" w:hAnsi="Times New Roman" w:cs="Times New Roman"/>
          <w:sz w:val="24"/>
          <w:szCs w:val="24"/>
        </w:rPr>
      </w:pPr>
    </w:p>
    <w:sectPr w:rsidR="007D7EE3" w:rsidRPr="00D3072E">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8DB" w:rsidRDefault="008A58DB" w:rsidP="00DD037A">
      <w:pPr>
        <w:spacing w:after="0" w:line="240" w:lineRule="auto"/>
      </w:pPr>
      <w:r>
        <w:separator/>
      </w:r>
    </w:p>
  </w:endnote>
  <w:endnote w:type="continuationSeparator" w:id="0">
    <w:p w:rsidR="008A58DB" w:rsidRDefault="008A58DB" w:rsidP="00DD0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Roboto">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3980371"/>
      <w:docPartObj>
        <w:docPartGallery w:val="Page Numbers (Bottom of Page)"/>
        <w:docPartUnique/>
      </w:docPartObj>
    </w:sdtPr>
    <w:sdtEndPr/>
    <w:sdtContent>
      <w:p w:rsidR="00DD037A" w:rsidRDefault="00DD037A">
        <w:pPr>
          <w:pStyle w:val="a9"/>
          <w:jc w:val="right"/>
        </w:pPr>
        <w:r>
          <w:fldChar w:fldCharType="begin"/>
        </w:r>
        <w:r>
          <w:instrText>PAGE   \* MERGEFORMAT</w:instrText>
        </w:r>
        <w:r>
          <w:fldChar w:fldCharType="separate"/>
        </w:r>
        <w:r w:rsidR="00CE64D4">
          <w:rPr>
            <w:noProof/>
          </w:rPr>
          <w:t>12</w:t>
        </w:r>
        <w:r>
          <w:fldChar w:fldCharType="end"/>
        </w:r>
      </w:p>
    </w:sdtContent>
  </w:sdt>
  <w:p w:rsidR="00DD037A" w:rsidRDefault="00DD037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8DB" w:rsidRDefault="008A58DB" w:rsidP="00DD037A">
      <w:pPr>
        <w:spacing w:after="0" w:line="240" w:lineRule="auto"/>
      </w:pPr>
      <w:r>
        <w:separator/>
      </w:r>
    </w:p>
  </w:footnote>
  <w:footnote w:type="continuationSeparator" w:id="0">
    <w:p w:rsidR="008A58DB" w:rsidRDefault="008A58DB" w:rsidP="00DD0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52346"/>
    <w:multiLevelType w:val="hybridMultilevel"/>
    <w:tmpl w:val="87ECD8D2"/>
    <w:lvl w:ilvl="0" w:tplc="1BF62082">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1">
    <w:nsid w:val="2C1900BD"/>
    <w:multiLevelType w:val="hybridMultilevel"/>
    <w:tmpl w:val="117CFEE0"/>
    <w:lvl w:ilvl="0" w:tplc="373C59B6">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2">
    <w:nsid w:val="2D1D6B9C"/>
    <w:multiLevelType w:val="hybridMultilevel"/>
    <w:tmpl w:val="58F8B93A"/>
    <w:lvl w:ilvl="0" w:tplc="63121B90">
      <w:start w:val="1"/>
      <w:numFmt w:val="decimal"/>
      <w:lvlText w:val="%1."/>
      <w:lvlJc w:val="left"/>
      <w:pPr>
        <w:ind w:left="-207" w:hanging="360"/>
      </w:pPr>
      <w:rPr>
        <w:rFonts w:hint="default"/>
        <w:b w:val="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
    <w:nsid w:val="67700516"/>
    <w:multiLevelType w:val="hybridMultilevel"/>
    <w:tmpl w:val="28FCD658"/>
    <w:lvl w:ilvl="0" w:tplc="243C9008">
      <w:start w:val="1"/>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
    <w:nsid w:val="71673BE5"/>
    <w:multiLevelType w:val="hybridMultilevel"/>
    <w:tmpl w:val="22B60DA2"/>
    <w:lvl w:ilvl="0" w:tplc="B2223AC0">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E31"/>
    <w:rsid w:val="00045FB2"/>
    <w:rsid w:val="001E5316"/>
    <w:rsid w:val="002377B9"/>
    <w:rsid w:val="002765E2"/>
    <w:rsid w:val="00431E31"/>
    <w:rsid w:val="005753F5"/>
    <w:rsid w:val="0061310F"/>
    <w:rsid w:val="006323D8"/>
    <w:rsid w:val="007D2009"/>
    <w:rsid w:val="007D7EE3"/>
    <w:rsid w:val="00820336"/>
    <w:rsid w:val="008A58DB"/>
    <w:rsid w:val="00A43C39"/>
    <w:rsid w:val="00B627C1"/>
    <w:rsid w:val="00B701B3"/>
    <w:rsid w:val="00CE64D4"/>
    <w:rsid w:val="00D3072E"/>
    <w:rsid w:val="00DD037A"/>
    <w:rsid w:val="00E82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B970EB-1070-47BB-A325-06D45F90C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1E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43C39"/>
    <w:pPr>
      <w:ind w:left="720"/>
      <w:contextualSpacing/>
      <w:jc w:val="center"/>
    </w:pPr>
    <w:rPr>
      <w:rFonts w:ascii="Times New Roman" w:hAnsi="Times New Roman"/>
      <w:b/>
      <w:sz w:val="28"/>
    </w:rPr>
  </w:style>
  <w:style w:type="paragraph" w:styleId="a5">
    <w:name w:val="Body Text"/>
    <w:basedOn w:val="a"/>
    <w:link w:val="a6"/>
    <w:rsid w:val="006323D8"/>
    <w:pPr>
      <w:spacing w:after="120" w:line="240" w:lineRule="auto"/>
    </w:pPr>
    <w:rPr>
      <w:sz w:val="24"/>
      <w:szCs w:val="24"/>
      <w:lang w:val="en-US"/>
    </w:rPr>
  </w:style>
  <w:style w:type="character" w:customStyle="1" w:styleId="a6">
    <w:name w:val="Основной текст Знак"/>
    <w:basedOn w:val="a0"/>
    <w:link w:val="a5"/>
    <w:rsid w:val="006323D8"/>
    <w:rPr>
      <w:sz w:val="24"/>
      <w:szCs w:val="24"/>
      <w:lang w:val="en-US"/>
    </w:rPr>
  </w:style>
  <w:style w:type="paragraph" w:styleId="a7">
    <w:name w:val="header"/>
    <w:basedOn w:val="a"/>
    <w:link w:val="a8"/>
    <w:uiPriority w:val="99"/>
    <w:unhideWhenUsed/>
    <w:rsid w:val="00DD037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D037A"/>
  </w:style>
  <w:style w:type="paragraph" w:styleId="a9">
    <w:name w:val="footer"/>
    <w:basedOn w:val="a"/>
    <w:link w:val="aa"/>
    <w:uiPriority w:val="99"/>
    <w:unhideWhenUsed/>
    <w:rsid w:val="00DD037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D0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2923</Words>
  <Characters>16667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Gulnara</cp:lastModifiedBy>
  <cp:revision>4</cp:revision>
  <dcterms:created xsi:type="dcterms:W3CDTF">2020-11-23T20:53:00Z</dcterms:created>
  <dcterms:modified xsi:type="dcterms:W3CDTF">2020-11-25T09:42:00Z</dcterms:modified>
</cp:coreProperties>
</file>